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pPr>
    </w:p>
    <w:p w14:paraId="2885D498" w14:textId="77777777" w:rsidR="00E6189E" w:rsidRDefault="00E6189E" w:rsidP="00E6189E">
      <w:pPr>
        <w:spacing w:line="440" w:lineRule="exact"/>
      </w:pPr>
    </w:p>
    <w:p w14:paraId="31399E8A" w14:textId="77777777" w:rsidR="00E6189E" w:rsidRDefault="00E6189E" w:rsidP="00E6189E">
      <w:pPr>
        <w:spacing w:line="440" w:lineRule="exact"/>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22B7DC86" w14:textId="77777777" w:rsidR="009C546B"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108010" w:history="1">
            <w:r w:rsidR="009C546B" w:rsidRPr="00CA2B1B">
              <w:rPr>
                <w:rStyle w:val="Hyperlink"/>
                <w:rFonts w:ascii="SimHei" w:eastAsia="SimHei" w:hAnsi="SimHei" w:hint="eastAsia"/>
              </w:rPr>
              <w:t>第一章</w:t>
            </w:r>
            <w:r w:rsidR="009C546B" w:rsidRPr="00CA2B1B">
              <w:rPr>
                <w:rStyle w:val="Hyperlink"/>
                <w:rFonts w:ascii="SimHei" w:eastAsia="SimHei" w:hAnsi="SimHei"/>
              </w:rPr>
              <w:t xml:space="preserve"> </w:t>
            </w:r>
            <w:r w:rsidR="009C546B" w:rsidRPr="00CA2B1B">
              <w:rPr>
                <w:rStyle w:val="Hyperlink"/>
                <w:rFonts w:ascii="SimHei" w:eastAsia="SimHei" w:hAnsi="SimHei" w:hint="eastAsia"/>
              </w:rPr>
              <w:t>绪论</w:t>
            </w:r>
            <w:r w:rsidR="009C546B">
              <w:rPr>
                <w:webHidden/>
              </w:rPr>
              <w:tab/>
            </w:r>
            <w:r w:rsidR="009C546B">
              <w:rPr>
                <w:webHidden/>
              </w:rPr>
              <w:fldChar w:fldCharType="begin"/>
            </w:r>
            <w:r w:rsidR="009C546B">
              <w:rPr>
                <w:webHidden/>
              </w:rPr>
              <w:instrText xml:space="preserve"> PAGEREF _Toc514108010 \h </w:instrText>
            </w:r>
            <w:r w:rsidR="009C546B">
              <w:rPr>
                <w:webHidden/>
              </w:rPr>
            </w:r>
            <w:r w:rsidR="009C546B">
              <w:rPr>
                <w:webHidden/>
              </w:rPr>
              <w:fldChar w:fldCharType="separate"/>
            </w:r>
            <w:r w:rsidR="009C546B">
              <w:rPr>
                <w:webHidden/>
              </w:rPr>
              <w:t>1</w:t>
            </w:r>
            <w:r w:rsidR="009C546B">
              <w:rPr>
                <w:webHidden/>
              </w:rPr>
              <w:fldChar w:fldCharType="end"/>
            </w:r>
          </w:hyperlink>
        </w:p>
        <w:p w14:paraId="0293BF2D" w14:textId="77777777" w:rsidR="009C546B" w:rsidRDefault="00B40563">
          <w:pPr>
            <w:pStyle w:val="TOC2"/>
            <w:tabs>
              <w:tab w:val="left" w:pos="1050"/>
            </w:tabs>
            <w:rPr>
              <w:rFonts w:asciiTheme="minorHAnsi" w:eastAsiaTheme="minorEastAsia" w:hAnsiTheme="minorHAnsi" w:cstheme="minorBidi"/>
              <w:kern w:val="0"/>
            </w:rPr>
          </w:pPr>
          <w:hyperlink w:anchor="_Toc514108011" w:history="1">
            <w:r w:rsidR="009C546B" w:rsidRPr="00CA2B1B">
              <w:rPr>
                <w:rStyle w:val="Hyperlink"/>
                <w:rFonts w:ascii="SimHei" w:eastAsia="SimHei" w:hAnsi="SimHei"/>
              </w:rPr>
              <w:t>1.1</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研究背景和意义</w:t>
            </w:r>
            <w:r w:rsidR="009C546B">
              <w:rPr>
                <w:webHidden/>
              </w:rPr>
              <w:tab/>
            </w:r>
            <w:r w:rsidR="009C546B">
              <w:rPr>
                <w:webHidden/>
              </w:rPr>
              <w:fldChar w:fldCharType="begin"/>
            </w:r>
            <w:r w:rsidR="009C546B">
              <w:rPr>
                <w:webHidden/>
              </w:rPr>
              <w:instrText xml:space="preserve"> PAGEREF _Toc514108011 \h </w:instrText>
            </w:r>
            <w:r w:rsidR="009C546B">
              <w:rPr>
                <w:webHidden/>
              </w:rPr>
            </w:r>
            <w:r w:rsidR="009C546B">
              <w:rPr>
                <w:webHidden/>
              </w:rPr>
              <w:fldChar w:fldCharType="separate"/>
            </w:r>
            <w:r w:rsidR="009C546B">
              <w:rPr>
                <w:webHidden/>
              </w:rPr>
              <w:t>1</w:t>
            </w:r>
            <w:r w:rsidR="009C546B">
              <w:rPr>
                <w:webHidden/>
              </w:rPr>
              <w:fldChar w:fldCharType="end"/>
            </w:r>
          </w:hyperlink>
        </w:p>
        <w:p w14:paraId="7919C130" w14:textId="77777777" w:rsidR="009C546B" w:rsidRDefault="00B40563">
          <w:pPr>
            <w:pStyle w:val="TOC2"/>
            <w:tabs>
              <w:tab w:val="left" w:pos="1050"/>
            </w:tabs>
            <w:rPr>
              <w:rFonts w:asciiTheme="minorHAnsi" w:eastAsiaTheme="minorEastAsia" w:hAnsiTheme="minorHAnsi" w:cstheme="minorBidi"/>
              <w:kern w:val="0"/>
            </w:rPr>
          </w:pPr>
          <w:hyperlink w:anchor="_Toc514108012" w:history="1">
            <w:r w:rsidR="009C546B" w:rsidRPr="00CA2B1B">
              <w:rPr>
                <w:rStyle w:val="Hyperlink"/>
                <w:rFonts w:ascii="SimHei" w:eastAsia="SimHei" w:hAnsi="SimHei"/>
              </w:rPr>
              <w:t>1.2</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国内外研究现状</w:t>
            </w:r>
            <w:r w:rsidR="009C546B">
              <w:rPr>
                <w:webHidden/>
              </w:rPr>
              <w:tab/>
            </w:r>
            <w:r w:rsidR="009C546B">
              <w:rPr>
                <w:webHidden/>
              </w:rPr>
              <w:fldChar w:fldCharType="begin"/>
            </w:r>
            <w:r w:rsidR="009C546B">
              <w:rPr>
                <w:webHidden/>
              </w:rPr>
              <w:instrText xml:space="preserve"> PAGEREF _Toc514108012 \h </w:instrText>
            </w:r>
            <w:r w:rsidR="009C546B">
              <w:rPr>
                <w:webHidden/>
              </w:rPr>
            </w:r>
            <w:r w:rsidR="009C546B">
              <w:rPr>
                <w:webHidden/>
              </w:rPr>
              <w:fldChar w:fldCharType="separate"/>
            </w:r>
            <w:r w:rsidR="009C546B">
              <w:rPr>
                <w:webHidden/>
              </w:rPr>
              <w:t>2</w:t>
            </w:r>
            <w:r w:rsidR="009C546B">
              <w:rPr>
                <w:webHidden/>
              </w:rPr>
              <w:fldChar w:fldCharType="end"/>
            </w:r>
          </w:hyperlink>
        </w:p>
        <w:p w14:paraId="6C155635" w14:textId="77777777" w:rsidR="009C546B" w:rsidRDefault="00B40563">
          <w:pPr>
            <w:pStyle w:val="TOC2"/>
            <w:rPr>
              <w:rFonts w:asciiTheme="minorHAnsi" w:eastAsiaTheme="minorEastAsia" w:hAnsiTheme="minorHAnsi" w:cstheme="minorBidi"/>
              <w:kern w:val="0"/>
            </w:rPr>
          </w:pPr>
          <w:hyperlink w:anchor="_Toc514108013" w:history="1">
            <w:r w:rsidR="009C546B" w:rsidRPr="00CA2B1B">
              <w:rPr>
                <w:rStyle w:val="Hyperlink"/>
                <w:rFonts w:ascii="Songti SC" w:eastAsia="Songti SC" w:hAnsi="Songti SC"/>
              </w:rPr>
              <w:t xml:space="preserve">1.2.1 </w:t>
            </w:r>
            <w:r w:rsidR="009C546B" w:rsidRPr="00CA2B1B">
              <w:rPr>
                <w:rStyle w:val="Hyperlink"/>
                <w:rFonts w:ascii="Songti SC" w:eastAsia="Songti SC" w:hAnsi="Songti SC" w:hint="eastAsia"/>
              </w:rPr>
              <w:t>语义分割</w:t>
            </w:r>
            <w:r w:rsidR="009C546B">
              <w:rPr>
                <w:webHidden/>
              </w:rPr>
              <w:tab/>
            </w:r>
            <w:r w:rsidR="009C546B">
              <w:rPr>
                <w:webHidden/>
              </w:rPr>
              <w:fldChar w:fldCharType="begin"/>
            </w:r>
            <w:r w:rsidR="009C546B">
              <w:rPr>
                <w:webHidden/>
              </w:rPr>
              <w:instrText xml:space="preserve"> PAGEREF _Toc514108013 \h </w:instrText>
            </w:r>
            <w:r w:rsidR="009C546B">
              <w:rPr>
                <w:webHidden/>
              </w:rPr>
            </w:r>
            <w:r w:rsidR="009C546B">
              <w:rPr>
                <w:webHidden/>
              </w:rPr>
              <w:fldChar w:fldCharType="separate"/>
            </w:r>
            <w:r w:rsidR="009C546B">
              <w:rPr>
                <w:webHidden/>
              </w:rPr>
              <w:t>2</w:t>
            </w:r>
            <w:r w:rsidR="009C546B">
              <w:rPr>
                <w:webHidden/>
              </w:rPr>
              <w:fldChar w:fldCharType="end"/>
            </w:r>
          </w:hyperlink>
        </w:p>
        <w:p w14:paraId="09992545" w14:textId="77777777" w:rsidR="009C546B" w:rsidRDefault="00B40563">
          <w:pPr>
            <w:pStyle w:val="TOC2"/>
            <w:rPr>
              <w:rFonts w:asciiTheme="minorHAnsi" w:eastAsiaTheme="minorEastAsia" w:hAnsiTheme="minorHAnsi" w:cstheme="minorBidi"/>
              <w:kern w:val="0"/>
            </w:rPr>
          </w:pPr>
          <w:hyperlink w:anchor="_Toc514108014" w:history="1">
            <w:r w:rsidR="009C546B" w:rsidRPr="00CA2B1B">
              <w:rPr>
                <w:rStyle w:val="Hyperlink"/>
                <w:rFonts w:ascii="Songti SC" w:eastAsia="Songti SC" w:hAnsi="Songti SC"/>
              </w:rPr>
              <w:t xml:space="preserve">1.2.2 </w:t>
            </w:r>
            <w:r w:rsidR="009C546B" w:rsidRPr="00CA2B1B">
              <w:rPr>
                <w:rStyle w:val="Hyperlink"/>
                <w:rFonts w:ascii="Songti SC" w:eastAsia="Songti SC" w:hAnsi="Songti SC" w:hint="eastAsia"/>
              </w:rPr>
              <w:t>肖像分割</w:t>
            </w:r>
            <w:r w:rsidR="009C546B">
              <w:rPr>
                <w:webHidden/>
              </w:rPr>
              <w:tab/>
            </w:r>
            <w:r w:rsidR="009C546B">
              <w:rPr>
                <w:webHidden/>
              </w:rPr>
              <w:fldChar w:fldCharType="begin"/>
            </w:r>
            <w:r w:rsidR="009C546B">
              <w:rPr>
                <w:webHidden/>
              </w:rPr>
              <w:instrText xml:space="preserve"> PAGEREF _Toc514108014 \h </w:instrText>
            </w:r>
            <w:r w:rsidR="009C546B">
              <w:rPr>
                <w:webHidden/>
              </w:rPr>
            </w:r>
            <w:r w:rsidR="009C546B">
              <w:rPr>
                <w:webHidden/>
              </w:rPr>
              <w:fldChar w:fldCharType="separate"/>
            </w:r>
            <w:r w:rsidR="009C546B">
              <w:rPr>
                <w:webHidden/>
              </w:rPr>
              <w:t>5</w:t>
            </w:r>
            <w:r w:rsidR="009C546B">
              <w:rPr>
                <w:webHidden/>
              </w:rPr>
              <w:fldChar w:fldCharType="end"/>
            </w:r>
          </w:hyperlink>
        </w:p>
        <w:p w14:paraId="53377ED7" w14:textId="77777777" w:rsidR="009C546B" w:rsidRDefault="00B40563">
          <w:pPr>
            <w:pStyle w:val="TOC2"/>
            <w:tabs>
              <w:tab w:val="left" w:pos="1050"/>
            </w:tabs>
            <w:rPr>
              <w:rFonts w:asciiTheme="minorHAnsi" w:eastAsiaTheme="minorEastAsia" w:hAnsiTheme="minorHAnsi" w:cstheme="minorBidi"/>
              <w:kern w:val="0"/>
            </w:rPr>
          </w:pPr>
          <w:hyperlink w:anchor="_Toc514108015" w:history="1">
            <w:r w:rsidR="009C546B" w:rsidRPr="00CA2B1B">
              <w:rPr>
                <w:rStyle w:val="Hyperlink"/>
                <w:rFonts w:ascii="SimHei" w:eastAsia="SimHei" w:hAnsi="SimHei"/>
              </w:rPr>
              <w:t>1.3</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本文的研究内容和主要贡献点</w:t>
            </w:r>
            <w:r w:rsidR="009C546B">
              <w:rPr>
                <w:webHidden/>
              </w:rPr>
              <w:tab/>
            </w:r>
            <w:r w:rsidR="009C546B">
              <w:rPr>
                <w:webHidden/>
              </w:rPr>
              <w:fldChar w:fldCharType="begin"/>
            </w:r>
            <w:r w:rsidR="009C546B">
              <w:rPr>
                <w:webHidden/>
              </w:rPr>
              <w:instrText xml:space="preserve"> PAGEREF _Toc514108015 \h </w:instrText>
            </w:r>
            <w:r w:rsidR="009C546B">
              <w:rPr>
                <w:webHidden/>
              </w:rPr>
            </w:r>
            <w:r w:rsidR="009C546B">
              <w:rPr>
                <w:webHidden/>
              </w:rPr>
              <w:fldChar w:fldCharType="separate"/>
            </w:r>
            <w:r w:rsidR="009C546B">
              <w:rPr>
                <w:webHidden/>
              </w:rPr>
              <w:t>7</w:t>
            </w:r>
            <w:r w:rsidR="009C546B">
              <w:rPr>
                <w:webHidden/>
              </w:rPr>
              <w:fldChar w:fldCharType="end"/>
            </w:r>
          </w:hyperlink>
        </w:p>
        <w:p w14:paraId="1309CF7B" w14:textId="77777777" w:rsidR="009C546B" w:rsidRDefault="00B40563">
          <w:pPr>
            <w:pStyle w:val="TOC2"/>
            <w:tabs>
              <w:tab w:val="left" w:pos="1050"/>
            </w:tabs>
            <w:rPr>
              <w:rFonts w:asciiTheme="minorHAnsi" w:eastAsiaTheme="minorEastAsia" w:hAnsiTheme="minorHAnsi" w:cstheme="minorBidi"/>
              <w:kern w:val="0"/>
            </w:rPr>
          </w:pPr>
          <w:hyperlink w:anchor="_Toc514108016" w:history="1">
            <w:r w:rsidR="009C546B" w:rsidRPr="00CA2B1B">
              <w:rPr>
                <w:rStyle w:val="Hyperlink"/>
                <w:rFonts w:ascii="SimHei" w:eastAsia="SimHei" w:hAnsi="SimHei"/>
              </w:rPr>
              <w:t>1.4</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本文的组织结构</w:t>
            </w:r>
            <w:r w:rsidR="009C546B">
              <w:rPr>
                <w:webHidden/>
              </w:rPr>
              <w:tab/>
            </w:r>
            <w:r w:rsidR="009C546B">
              <w:rPr>
                <w:webHidden/>
              </w:rPr>
              <w:fldChar w:fldCharType="begin"/>
            </w:r>
            <w:r w:rsidR="009C546B">
              <w:rPr>
                <w:webHidden/>
              </w:rPr>
              <w:instrText xml:space="preserve"> PAGEREF _Toc514108016 \h </w:instrText>
            </w:r>
            <w:r w:rsidR="009C546B">
              <w:rPr>
                <w:webHidden/>
              </w:rPr>
            </w:r>
            <w:r w:rsidR="009C546B">
              <w:rPr>
                <w:webHidden/>
              </w:rPr>
              <w:fldChar w:fldCharType="separate"/>
            </w:r>
            <w:r w:rsidR="009C546B">
              <w:rPr>
                <w:webHidden/>
              </w:rPr>
              <w:t>7</w:t>
            </w:r>
            <w:r w:rsidR="009C546B">
              <w:rPr>
                <w:webHidden/>
              </w:rPr>
              <w:fldChar w:fldCharType="end"/>
            </w:r>
          </w:hyperlink>
        </w:p>
        <w:p w14:paraId="7A695F32" w14:textId="77777777" w:rsidR="009C546B" w:rsidRDefault="00B40563">
          <w:pPr>
            <w:pStyle w:val="TOC2"/>
            <w:rPr>
              <w:rFonts w:asciiTheme="minorHAnsi" w:eastAsiaTheme="minorEastAsia" w:hAnsiTheme="minorHAnsi" w:cstheme="minorBidi"/>
              <w:kern w:val="0"/>
            </w:rPr>
          </w:pPr>
          <w:hyperlink w:anchor="_Toc514108017" w:history="1">
            <w:r w:rsidR="009C546B" w:rsidRPr="00CA2B1B">
              <w:rPr>
                <w:rStyle w:val="Hyperlink"/>
                <w:rFonts w:ascii="SimHei" w:eastAsia="SimHei" w:hAnsi="SimHei" w:hint="eastAsia"/>
              </w:rPr>
              <w:t>第二章</w:t>
            </w:r>
            <w:r w:rsidR="009C546B" w:rsidRPr="00CA2B1B">
              <w:rPr>
                <w:rStyle w:val="Hyperlink"/>
                <w:rFonts w:ascii="SimHei" w:eastAsia="SimHei" w:hAnsi="SimHei"/>
              </w:rPr>
              <w:t xml:space="preserve"> </w:t>
            </w:r>
            <w:r w:rsidR="009C546B" w:rsidRPr="00CA2B1B">
              <w:rPr>
                <w:rStyle w:val="Hyperlink"/>
                <w:rFonts w:ascii="SimHei" w:eastAsia="SimHei" w:hAnsi="SimHei" w:hint="eastAsia"/>
              </w:rPr>
              <w:t>相关工作</w:t>
            </w:r>
            <w:r w:rsidR="009C546B">
              <w:rPr>
                <w:webHidden/>
              </w:rPr>
              <w:tab/>
            </w:r>
            <w:r w:rsidR="009C546B">
              <w:rPr>
                <w:webHidden/>
              </w:rPr>
              <w:fldChar w:fldCharType="begin"/>
            </w:r>
            <w:r w:rsidR="009C546B">
              <w:rPr>
                <w:webHidden/>
              </w:rPr>
              <w:instrText xml:space="preserve"> PAGEREF _Toc514108017 \h </w:instrText>
            </w:r>
            <w:r w:rsidR="009C546B">
              <w:rPr>
                <w:webHidden/>
              </w:rPr>
            </w:r>
            <w:r w:rsidR="009C546B">
              <w:rPr>
                <w:webHidden/>
              </w:rPr>
              <w:fldChar w:fldCharType="separate"/>
            </w:r>
            <w:r w:rsidR="009C546B">
              <w:rPr>
                <w:webHidden/>
              </w:rPr>
              <w:t>7</w:t>
            </w:r>
            <w:r w:rsidR="009C546B">
              <w:rPr>
                <w:webHidden/>
              </w:rPr>
              <w:fldChar w:fldCharType="end"/>
            </w:r>
          </w:hyperlink>
        </w:p>
        <w:p w14:paraId="3776063D" w14:textId="77777777" w:rsidR="009C546B" w:rsidRDefault="00B40563">
          <w:pPr>
            <w:pStyle w:val="TOC2"/>
            <w:rPr>
              <w:rFonts w:asciiTheme="minorHAnsi" w:eastAsiaTheme="minorEastAsia" w:hAnsiTheme="minorHAnsi" w:cstheme="minorBidi"/>
              <w:kern w:val="0"/>
            </w:rPr>
          </w:pPr>
          <w:hyperlink w:anchor="_Toc514108018" w:history="1">
            <w:r w:rsidR="009C546B" w:rsidRPr="00CA2B1B">
              <w:rPr>
                <w:rStyle w:val="Hyperlink"/>
                <w:rFonts w:ascii="Songti SC" w:eastAsia="Songti SC" w:hAnsi="Songti SC"/>
              </w:rPr>
              <w:t xml:space="preserve">2.1 </w:t>
            </w:r>
            <w:r w:rsidR="009C546B" w:rsidRPr="00CA2B1B">
              <w:rPr>
                <w:rStyle w:val="Hyperlink"/>
                <w:rFonts w:ascii="Songti SC" w:eastAsia="Songti SC" w:hAnsi="Songti SC" w:hint="eastAsia"/>
              </w:rPr>
              <w:t>全卷积神经网络</w:t>
            </w:r>
            <w:r w:rsidR="009C546B">
              <w:rPr>
                <w:webHidden/>
              </w:rPr>
              <w:tab/>
            </w:r>
            <w:r w:rsidR="009C546B">
              <w:rPr>
                <w:webHidden/>
              </w:rPr>
              <w:fldChar w:fldCharType="begin"/>
            </w:r>
            <w:r w:rsidR="009C546B">
              <w:rPr>
                <w:webHidden/>
              </w:rPr>
              <w:instrText xml:space="preserve"> PAGEREF _Toc514108018 \h </w:instrText>
            </w:r>
            <w:r w:rsidR="009C546B">
              <w:rPr>
                <w:webHidden/>
              </w:rPr>
            </w:r>
            <w:r w:rsidR="009C546B">
              <w:rPr>
                <w:webHidden/>
              </w:rPr>
              <w:fldChar w:fldCharType="separate"/>
            </w:r>
            <w:r w:rsidR="009C546B">
              <w:rPr>
                <w:webHidden/>
              </w:rPr>
              <w:t>7</w:t>
            </w:r>
            <w:r w:rsidR="009C546B">
              <w:rPr>
                <w:webHidden/>
              </w:rPr>
              <w:fldChar w:fldCharType="end"/>
            </w:r>
          </w:hyperlink>
        </w:p>
        <w:p w14:paraId="45DA1C6A" w14:textId="77777777" w:rsidR="009C546B" w:rsidRDefault="00B40563">
          <w:pPr>
            <w:pStyle w:val="TOC2"/>
            <w:rPr>
              <w:rFonts w:asciiTheme="minorHAnsi" w:eastAsiaTheme="minorEastAsia" w:hAnsiTheme="minorHAnsi" w:cstheme="minorBidi"/>
              <w:kern w:val="0"/>
            </w:rPr>
          </w:pPr>
          <w:hyperlink w:anchor="_Toc514108019" w:history="1">
            <w:r w:rsidR="009C546B" w:rsidRPr="00CA2B1B">
              <w:rPr>
                <w:rStyle w:val="Hyperlink"/>
                <w:rFonts w:ascii="Songti SC" w:eastAsia="Songti SC" w:hAnsi="Songti SC"/>
              </w:rPr>
              <w:t xml:space="preserve">2.2 </w:t>
            </w:r>
            <w:r w:rsidR="009C546B" w:rsidRPr="00CA2B1B">
              <w:rPr>
                <w:rStyle w:val="Hyperlink"/>
                <w:rFonts w:ascii="Songti SC" w:eastAsia="Songti SC" w:hAnsi="Songti SC" w:hint="eastAsia"/>
              </w:rPr>
              <w:t>加入</w:t>
            </w:r>
            <w:r w:rsidR="009C546B" w:rsidRPr="00CA2B1B">
              <w:rPr>
                <w:rStyle w:val="Hyperlink"/>
                <w:rFonts w:ascii="Songti SC" w:eastAsia="Songti SC" w:hAnsi="Songti SC"/>
              </w:rPr>
              <w:t>Resnet</w:t>
            </w:r>
            <w:r w:rsidR="009C546B" w:rsidRPr="00CA2B1B">
              <w:rPr>
                <w:rStyle w:val="Hyperlink"/>
                <w:rFonts w:ascii="Songti SC" w:eastAsia="Songti SC" w:hAnsi="Songti SC" w:hint="eastAsia"/>
              </w:rPr>
              <w:t>结构</w:t>
            </w:r>
            <w:r w:rsidR="009C546B">
              <w:rPr>
                <w:webHidden/>
              </w:rPr>
              <w:tab/>
            </w:r>
            <w:r w:rsidR="009C546B">
              <w:rPr>
                <w:webHidden/>
              </w:rPr>
              <w:fldChar w:fldCharType="begin"/>
            </w:r>
            <w:r w:rsidR="009C546B">
              <w:rPr>
                <w:webHidden/>
              </w:rPr>
              <w:instrText xml:space="preserve"> PAGEREF _Toc514108019 \h </w:instrText>
            </w:r>
            <w:r w:rsidR="009C546B">
              <w:rPr>
                <w:webHidden/>
              </w:rPr>
            </w:r>
            <w:r w:rsidR="009C546B">
              <w:rPr>
                <w:webHidden/>
              </w:rPr>
              <w:fldChar w:fldCharType="separate"/>
            </w:r>
            <w:r w:rsidR="009C546B">
              <w:rPr>
                <w:webHidden/>
              </w:rPr>
              <w:t>9</w:t>
            </w:r>
            <w:r w:rsidR="009C546B">
              <w:rPr>
                <w:webHidden/>
              </w:rPr>
              <w:fldChar w:fldCharType="end"/>
            </w:r>
          </w:hyperlink>
        </w:p>
        <w:p w14:paraId="5B80E892" w14:textId="77777777" w:rsidR="009C546B" w:rsidRDefault="00B40563">
          <w:pPr>
            <w:pStyle w:val="TOC2"/>
            <w:rPr>
              <w:rFonts w:asciiTheme="minorHAnsi" w:eastAsiaTheme="minorEastAsia" w:hAnsiTheme="minorHAnsi" w:cstheme="minorBidi"/>
              <w:kern w:val="0"/>
            </w:rPr>
          </w:pPr>
          <w:hyperlink w:anchor="_Toc514108020" w:history="1">
            <w:r w:rsidR="009C546B" w:rsidRPr="00CA2B1B">
              <w:rPr>
                <w:rStyle w:val="Hyperlink"/>
                <w:rFonts w:ascii="Songti SC" w:eastAsia="Songti SC" w:hAnsi="Songti SC"/>
              </w:rPr>
              <w:t xml:space="preserve">2.3 </w:t>
            </w:r>
            <w:r w:rsidR="009C546B" w:rsidRPr="00CA2B1B">
              <w:rPr>
                <w:rStyle w:val="Hyperlink"/>
                <w:rFonts w:ascii="Songti SC" w:eastAsia="Songti SC" w:hAnsi="Songti SC" w:hint="eastAsia"/>
              </w:rPr>
              <w:t>边缘模糊化处理</w:t>
            </w:r>
            <w:r w:rsidR="009C546B">
              <w:rPr>
                <w:webHidden/>
              </w:rPr>
              <w:tab/>
            </w:r>
            <w:r w:rsidR="009C546B">
              <w:rPr>
                <w:webHidden/>
              </w:rPr>
              <w:fldChar w:fldCharType="begin"/>
            </w:r>
            <w:r w:rsidR="009C546B">
              <w:rPr>
                <w:webHidden/>
              </w:rPr>
              <w:instrText xml:space="preserve"> PAGEREF _Toc514108020 \h </w:instrText>
            </w:r>
            <w:r w:rsidR="009C546B">
              <w:rPr>
                <w:webHidden/>
              </w:rPr>
            </w:r>
            <w:r w:rsidR="009C546B">
              <w:rPr>
                <w:webHidden/>
              </w:rPr>
              <w:fldChar w:fldCharType="separate"/>
            </w:r>
            <w:r w:rsidR="009C546B">
              <w:rPr>
                <w:webHidden/>
              </w:rPr>
              <w:t>10</w:t>
            </w:r>
            <w:r w:rsidR="009C546B">
              <w:rPr>
                <w:webHidden/>
              </w:rPr>
              <w:fldChar w:fldCharType="end"/>
            </w:r>
          </w:hyperlink>
        </w:p>
        <w:p w14:paraId="7B670F9D" w14:textId="77777777" w:rsidR="009C546B" w:rsidRDefault="00B40563">
          <w:pPr>
            <w:pStyle w:val="TOC2"/>
            <w:rPr>
              <w:rFonts w:asciiTheme="minorHAnsi" w:eastAsiaTheme="minorEastAsia" w:hAnsiTheme="minorHAnsi" w:cstheme="minorBidi"/>
              <w:kern w:val="0"/>
            </w:rPr>
          </w:pPr>
          <w:hyperlink w:anchor="_Toc514108021" w:history="1">
            <w:r w:rsidR="009C546B" w:rsidRPr="00CA2B1B">
              <w:rPr>
                <w:rStyle w:val="Hyperlink"/>
                <w:rFonts w:ascii="Songti SC" w:eastAsia="Songti SC" w:hAnsi="Songti SC"/>
              </w:rPr>
              <w:t xml:space="preserve">2.4 </w:t>
            </w:r>
            <w:r w:rsidR="009C546B" w:rsidRPr="00CA2B1B">
              <w:rPr>
                <w:rStyle w:val="Hyperlink"/>
                <w:rFonts w:ascii="Songti SC" w:eastAsia="Songti SC" w:hAnsi="Songti SC" w:hint="eastAsia"/>
              </w:rPr>
              <w:t>数据增强</w:t>
            </w:r>
            <w:r w:rsidR="009C546B">
              <w:rPr>
                <w:webHidden/>
              </w:rPr>
              <w:tab/>
            </w:r>
            <w:r w:rsidR="009C546B">
              <w:rPr>
                <w:webHidden/>
              </w:rPr>
              <w:fldChar w:fldCharType="begin"/>
            </w:r>
            <w:r w:rsidR="009C546B">
              <w:rPr>
                <w:webHidden/>
              </w:rPr>
              <w:instrText xml:space="preserve"> PAGEREF _Toc514108021 \h </w:instrText>
            </w:r>
            <w:r w:rsidR="009C546B">
              <w:rPr>
                <w:webHidden/>
              </w:rPr>
            </w:r>
            <w:r w:rsidR="009C546B">
              <w:rPr>
                <w:webHidden/>
              </w:rPr>
              <w:fldChar w:fldCharType="separate"/>
            </w:r>
            <w:r w:rsidR="009C546B">
              <w:rPr>
                <w:webHidden/>
              </w:rPr>
              <w:t>12</w:t>
            </w:r>
            <w:r w:rsidR="009C546B">
              <w:rPr>
                <w:webHidden/>
              </w:rPr>
              <w:fldChar w:fldCharType="end"/>
            </w:r>
          </w:hyperlink>
        </w:p>
        <w:p w14:paraId="3BCEED6D" w14:textId="77777777" w:rsidR="009C546B" w:rsidRDefault="00B40563">
          <w:pPr>
            <w:pStyle w:val="TOC2"/>
            <w:rPr>
              <w:rFonts w:asciiTheme="minorHAnsi" w:eastAsiaTheme="minorEastAsia" w:hAnsiTheme="minorHAnsi" w:cstheme="minorBidi"/>
              <w:kern w:val="0"/>
            </w:rPr>
          </w:pPr>
          <w:hyperlink w:anchor="_Toc514108022" w:history="1">
            <w:r w:rsidR="009C546B" w:rsidRPr="00CA2B1B">
              <w:rPr>
                <w:rStyle w:val="Hyperlink"/>
                <w:rFonts w:ascii="Songti SC" w:eastAsia="Songti SC" w:hAnsi="Songti SC"/>
              </w:rPr>
              <w:t xml:space="preserve">2.5 </w:t>
            </w:r>
            <w:r w:rsidR="009C546B" w:rsidRPr="00CA2B1B">
              <w:rPr>
                <w:rStyle w:val="Hyperlink"/>
                <w:rFonts w:ascii="Songti SC" w:eastAsia="Songti SC" w:hAnsi="Songti SC" w:hint="eastAsia"/>
              </w:rPr>
              <w:t>迁移学习</w:t>
            </w:r>
            <w:r w:rsidR="009C546B">
              <w:rPr>
                <w:webHidden/>
              </w:rPr>
              <w:tab/>
            </w:r>
            <w:r w:rsidR="009C546B">
              <w:rPr>
                <w:webHidden/>
              </w:rPr>
              <w:fldChar w:fldCharType="begin"/>
            </w:r>
            <w:r w:rsidR="009C546B">
              <w:rPr>
                <w:webHidden/>
              </w:rPr>
              <w:instrText xml:space="preserve"> PAGEREF _Toc514108022 \h </w:instrText>
            </w:r>
            <w:r w:rsidR="009C546B">
              <w:rPr>
                <w:webHidden/>
              </w:rPr>
            </w:r>
            <w:r w:rsidR="009C546B">
              <w:rPr>
                <w:webHidden/>
              </w:rPr>
              <w:fldChar w:fldCharType="separate"/>
            </w:r>
            <w:r w:rsidR="009C546B">
              <w:rPr>
                <w:webHidden/>
              </w:rPr>
              <w:t>12</w:t>
            </w:r>
            <w:r w:rsidR="009C546B">
              <w:rPr>
                <w:webHidden/>
              </w:rPr>
              <w:fldChar w:fldCharType="end"/>
            </w:r>
          </w:hyperlink>
        </w:p>
        <w:p w14:paraId="0C773DF3"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23" w:history="1">
            <w:r w:rsidR="009C546B" w:rsidRPr="00CA2B1B">
              <w:rPr>
                <w:rStyle w:val="Hyperlink"/>
                <w:rFonts w:ascii="Songti SC" w:eastAsia="Songti SC" w:hAnsi="Songti SC"/>
                <w:noProof/>
              </w:rPr>
              <w:t>2</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实验结果</w:t>
            </w:r>
            <w:r w:rsidR="009C546B">
              <w:rPr>
                <w:noProof/>
                <w:webHidden/>
              </w:rPr>
              <w:tab/>
            </w:r>
            <w:r w:rsidR="009C546B">
              <w:rPr>
                <w:noProof/>
                <w:webHidden/>
              </w:rPr>
              <w:fldChar w:fldCharType="begin"/>
            </w:r>
            <w:r w:rsidR="009C546B">
              <w:rPr>
                <w:noProof/>
                <w:webHidden/>
              </w:rPr>
              <w:instrText xml:space="preserve"> PAGEREF _Toc514108023 \h </w:instrText>
            </w:r>
            <w:r w:rsidR="009C546B">
              <w:rPr>
                <w:noProof/>
                <w:webHidden/>
              </w:rPr>
            </w:r>
            <w:r w:rsidR="009C546B">
              <w:rPr>
                <w:noProof/>
                <w:webHidden/>
              </w:rPr>
              <w:fldChar w:fldCharType="separate"/>
            </w:r>
            <w:r w:rsidR="009C546B">
              <w:rPr>
                <w:noProof/>
                <w:webHidden/>
              </w:rPr>
              <w:t>13</w:t>
            </w:r>
            <w:r w:rsidR="009C546B">
              <w:rPr>
                <w:noProof/>
                <w:webHidden/>
              </w:rPr>
              <w:fldChar w:fldCharType="end"/>
            </w:r>
          </w:hyperlink>
        </w:p>
        <w:p w14:paraId="55905477" w14:textId="77777777" w:rsidR="009C546B" w:rsidRDefault="00B40563">
          <w:pPr>
            <w:pStyle w:val="TOC2"/>
            <w:rPr>
              <w:rFonts w:asciiTheme="minorHAnsi" w:eastAsiaTheme="minorEastAsia" w:hAnsiTheme="minorHAnsi" w:cstheme="minorBidi"/>
              <w:kern w:val="0"/>
            </w:rPr>
          </w:pPr>
          <w:hyperlink w:anchor="_Toc514108024" w:history="1">
            <w:r w:rsidR="009C546B" w:rsidRPr="00CA2B1B">
              <w:rPr>
                <w:rStyle w:val="Hyperlink"/>
                <w:rFonts w:ascii="Songti SC" w:eastAsia="Songti SC" w:hAnsi="Songti SC"/>
              </w:rPr>
              <w:t xml:space="preserve">3.1 </w:t>
            </w:r>
            <w:r w:rsidR="009C546B" w:rsidRPr="00CA2B1B">
              <w:rPr>
                <w:rStyle w:val="Hyperlink"/>
                <w:rFonts w:ascii="Songti SC" w:eastAsia="Songti SC" w:hAnsi="Songti SC" w:hint="eastAsia"/>
              </w:rPr>
              <w:t>性能指标</w:t>
            </w:r>
            <w:r w:rsidR="009C546B" w:rsidRPr="00CA2B1B">
              <w:rPr>
                <w:rStyle w:val="Hyperlink"/>
                <w:rFonts w:ascii="Songti SC" w:eastAsia="Songti SC" w:hAnsi="Songti SC"/>
              </w:rPr>
              <w:t>IOU</w:t>
            </w:r>
            <w:r w:rsidR="009C546B">
              <w:rPr>
                <w:webHidden/>
              </w:rPr>
              <w:tab/>
            </w:r>
            <w:r w:rsidR="009C546B">
              <w:rPr>
                <w:webHidden/>
              </w:rPr>
              <w:fldChar w:fldCharType="begin"/>
            </w:r>
            <w:r w:rsidR="009C546B">
              <w:rPr>
                <w:webHidden/>
              </w:rPr>
              <w:instrText xml:space="preserve"> PAGEREF _Toc514108024 \h </w:instrText>
            </w:r>
            <w:r w:rsidR="009C546B">
              <w:rPr>
                <w:webHidden/>
              </w:rPr>
            </w:r>
            <w:r w:rsidR="009C546B">
              <w:rPr>
                <w:webHidden/>
              </w:rPr>
              <w:fldChar w:fldCharType="separate"/>
            </w:r>
            <w:r w:rsidR="009C546B">
              <w:rPr>
                <w:webHidden/>
              </w:rPr>
              <w:t>13</w:t>
            </w:r>
            <w:r w:rsidR="009C546B">
              <w:rPr>
                <w:webHidden/>
              </w:rPr>
              <w:fldChar w:fldCharType="end"/>
            </w:r>
          </w:hyperlink>
        </w:p>
        <w:p w14:paraId="1D05341F" w14:textId="77777777" w:rsidR="009C546B" w:rsidRDefault="00B40563">
          <w:pPr>
            <w:pStyle w:val="TOC2"/>
            <w:rPr>
              <w:rFonts w:asciiTheme="minorHAnsi" w:eastAsiaTheme="minorEastAsia" w:hAnsiTheme="minorHAnsi" w:cstheme="minorBidi"/>
              <w:kern w:val="0"/>
            </w:rPr>
          </w:pPr>
          <w:hyperlink w:anchor="_Toc514108025" w:history="1">
            <w:r w:rsidR="009C546B" w:rsidRPr="00CA2B1B">
              <w:rPr>
                <w:rStyle w:val="Hyperlink"/>
                <w:rFonts w:ascii="Songti SC" w:eastAsia="Songti SC" w:hAnsi="Songti SC"/>
              </w:rPr>
              <w:t xml:space="preserve">3.2 </w:t>
            </w:r>
            <w:r w:rsidR="009C546B" w:rsidRPr="00CA2B1B">
              <w:rPr>
                <w:rStyle w:val="Hyperlink"/>
                <w:rFonts w:ascii="Songti SC" w:eastAsia="Songti SC" w:hAnsi="Songti SC" w:hint="eastAsia"/>
              </w:rPr>
              <w:t>实验对比</w:t>
            </w:r>
            <w:r w:rsidR="009C546B">
              <w:rPr>
                <w:webHidden/>
              </w:rPr>
              <w:tab/>
            </w:r>
            <w:r w:rsidR="009C546B">
              <w:rPr>
                <w:webHidden/>
              </w:rPr>
              <w:fldChar w:fldCharType="begin"/>
            </w:r>
            <w:r w:rsidR="009C546B">
              <w:rPr>
                <w:webHidden/>
              </w:rPr>
              <w:instrText xml:space="preserve"> PAGEREF _Toc514108025 \h </w:instrText>
            </w:r>
            <w:r w:rsidR="009C546B">
              <w:rPr>
                <w:webHidden/>
              </w:rPr>
            </w:r>
            <w:r w:rsidR="009C546B">
              <w:rPr>
                <w:webHidden/>
              </w:rPr>
              <w:fldChar w:fldCharType="separate"/>
            </w:r>
            <w:r w:rsidR="009C546B">
              <w:rPr>
                <w:webHidden/>
              </w:rPr>
              <w:t>13</w:t>
            </w:r>
            <w:r w:rsidR="009C546B">
              <w:rPr>
                <w:webHidden/>
              </w:rPr>
              <w:fldChar w:fldCharType="end"/>
            </w:r>
          </w:hyperlink>
        </w:p>
        <w:p w14:paraId="6BAD4966" w14:textId="77777777" w:rsidR="009C546B" w:rsidRDefault="00B40563">
          <w:pPr>
            <w:pStyle w:val="TOC2"/>
            <w:rPr>
              <w:rFonts w:asciiTheme="minorHAnsi" w:eastAsiaTheme="minorEastAsia" w:hAnsiTheme="minorHAnsi" w:cstheme="minorBidi"/>
              <w:kern w:val="0"/>
            </w:rPr>
          </w:pPr>
          <w:hyperlink w:anchor="_Toc514108026" w:history="1">
            <w:r w:rsidR="009C546B" w:rsidRPr="00CA2B1B">
              <w:rPr>
                <w:rStyle w:val="Hyperlink"/>
                <w:rFonts w:ascii="Songti SC" w:eastAsia="Songti SC" w:hAnsi="Songti SC"/>
              </w:rPr>
              <w:t xml:space="preserve">3.3 </w:t>
            </w:r>
            <w:r w:rsidR="009C546B" w:rsidRPr="00CA2B1B">
              <w:rPr>
                <w:rStyle w:val="Hyperlink"/>
                <w:rFonts w:ascii="Songti SC" w:eastAsia="Songti SC" w:hAnsi="Songti SC" w:hint="eastAsia"/>
              </w:rPr>
              <w:t>生成</w:t>
            </w:r>
            <w:r w:rsidR="009C546B" w:rsidRPr="00CA2B1B">
              <w:rPr>
                <w:rStyle w:val="Hyperlink"/>
                <w:rFonts w:ascii="Songti SC" w:eastAsia="Songti SC" w:hAnsi="Songti SC"/>
              </w:rPr>
              <w:t>trimap</w:t>
            </w:r>
            <w:r w:rsidR="009C546B">
              <w:rPr>
                <w:webHidden/>
              </w:rPr>
              <w:tab/>
            </w:r>
            <w:r w:rsidR="009C546B">
              <w:rPr>
                <w:webHidden/>
              </w:rPr>
              <w:fldChar w:fldCharType="begin"/>
            </w:r>
            <w:r w:rsidR="009C546B">
              <w:rPr>
                <w:webHidden/>
              </w:rPr>
              <w:instrText xml:space="preserve"> PAGEREF _Toc514108026 \h </w:instrText>
            </w:r>
            <w:r w:rsidR="009C546B">
              <w:rPr>
                <w:webHidden/>
              </w:rPr>
            </w:r>
            <w:r w:rsidR="009C546B">
              <w:rPr>
                <w:webHidden/>
              </w:rPr>
              <w:fldChar w:fldCharType="separate"/>
            </w:r>
            <w:r w:rsidR="009C546B">
              <w:rPr>
                <w:webHidden/>
              </w:rPr>
              <w:t>16</w:t>
            </w:r>
            <w:r w:rsidR="009C546B">
              <w:rPr>
                <w:webHidden/>
              </w:rPr>
              <w:fldChar w:fldCharType="end"/>
            </w:r>
          </w:hyperlink>
        </w:p>
        <w:p w14:paraId="71E5BA79"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27" w:history="1">
            <w:r w:rsidR="009C546B" w:rsidRPr="00CA2B1B">
              <w:rPr>
                <w:rStyle w:val="Hyperlink"/>
                <w:rFonts w:ascii="Songti SC" w:eastAsia="Songti SC" w:hAnsi="Songti SC"/>
                <w:noProof/>
              </w:rPr>
              <w:t>3</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分布式存储和训练加速</w:t>
            </w:r>
            <w:r w:rsidR="009C546B">
              <w:rPr>
                <w:noProof/>
                <w:webHidden/>
              </w:rPr>
              <w:tab/>
            </w:r>
            <w:r w:rsidR="009C546B">
              <w:rPr>
                <w:noProof/>
                <w:webHidden/>
              </w:rPr>
              <w:fldChar w:fldCharType="begin"/>
            </w:r>
            <w:r w:rsidR="009C546B">
              <w:rPr>
                <w:noProof/>
                <w:webHidden/>
              </w:rPr>
              <w:instrText xml:space="preserve"> PAGEREF _Toc514108027 \h </w:instrText>
            </w:r>
            <w:r w:rsidR="009C546B">
              <w:rPr>
                <w:noProof/>
                <w:webHidden/>
              </w:rPr>
            </w:r>
            <w:r w:rsidR="009C546B">
              <w:rPr>
                <w:noProof/>
                <w:webHidden/>
              </w:rPr>
              <w:fldChar w:fldCharType="separate"/>
            </w:r>
            <w:r w:rsidR="009C546B">
              <w:rPr>
                <w:noProof/>
                <w:webHidden/>
              </w:rPr>
              <w:t>18</w:t>
            </w:r>
            <w:r w:rsidR="009C546B">
              <w:rPr>
                <w:noProof/>
                <w:webHidden/>
              </w:rPr>
              <w:fldChar w:fldCharType="end"/>
            </w:r>
          </w:hyperlink>
        </w:p>
        <w:p w14:paraId="152FADDE" w14:textId="77777777" w:rsidR="009C546B" w:rsidRDefault="00B40563">
          <w:pPr>
            <w:pStyle w:val="TOC2"/>
            <w:rPr>
              <w:rFonts w:asciiTheme="minorHAnsi" w:eastAsiaTheme="minorEastAsia" w:hAnsiTheme="minorHAnsi" w:cstheme="minorBidi"/>
              <w:kern w:val="0"/>
            </w:rPr>
          </w:pPr>
          <w:hyperlink w:anchor="_Toc514108028" w:history="1">
            <w:r w:rsidR="009C546B" w:rsidRPr="00CA2B1B">
              <w:rPr>
                <w:rStyle w:val="Hyperlink"/>
                <w:rFonts w:ascii="Songti SC" w:eastAsia="Songti SC" w:hAnsi="Songti SC"/>
              </w:rPr>
              <w:t>4.1 Tensorflow</w:t>
            </w:r>
            <w:r w:rsidR="009C546B" w:rsidRPr="00CA2B1B">
              <w:rPr>
                <w:rStyle w:val="Hyperlink"/>
                <w:rFonts w:ascii="Songti SC" w:eastAsia="Songti SC" w:hAnsi="Songti SC" w:hint="eastAsia"/>
              </w:rPr>
              <w:t>加速训练和预测</w:t>
            </w:r>
            <w:r w:rsidR="009C546B">
              <w:rPr>
                <w:webHidden/>
              </w:rPr>
              <w:tab/>
            </w:r>
            <w:r w:rsidR="009C546B">
              <w:rPr>
                <w:webHidden/>
              </w:rPr>
              <w:fldChar w:fldCharType="begin"/>
            </w:r>
            <w:r w:rsidR="009C546B">
              <w:rPr>
                <w:webHidden/>
              </w:rPr>
              <w:instrText xml:space="preserve"> PAGEREF _Toc514108028 \h </w:instrText>
            </w:r>
            <w:r w:rsidR="009C546B">
              <w:rPr>
                <w:webHidden/>
              </w:rPr>
            </w:r>
            <w:r w:rsidR="009C546B">
              <w:rPr>
                <w:webHidden/>
              </w:rPr>
              <w:fldChar w:fldCharType="separate"/>
            </w:r>
            <w:r w:rsidR="009C546B">
              <w:rPr>
                <w:webHidden/>
              </w:rPr>
              <w:t>18</w:t>
            </w:r>
            <w:r w:rsidR="009C546B">
              <w:rPr>
                <w:webHidden/>
              </w:rPr>
              <w:fldChar w:fldCharType="end"/>
            </w:r>
          </w:hyperlink>
        </w:p>
        <w:p w14:paraId="612DE581" w14:textId="77777777" w:rsidR="009C546B" w:rsidRDefault="00B40563">
          <w:pPr>
            <w:pStyle w:val="TOC2"/>
            <w:rPr>
              <w:rFonts w:asciiTheme="minorHAnsi" w:eastAsiaTheme="minorEastAsia" w:hAnsiTheme="minorHAnsi" w:cstheme="minorBidi"/>
              <w:kern w:val="0"/>
            </w:rPr>
          </w:pPr>
          <w:hyperlink w:anchor="_Toc514108029" w:history="1">
            <w:r w:rsidR="009C546B" w:rsidRPr="00CA2B1B">
              <w:rPr>
                <w:rStyle w:val="Hyperlink"/>
                <w:rFonts w:ascii="Songti SC" w:eastAsia="Songti SC" w:hAnsi="Songti SC"/>
              </w:rPr>
              <w:t>4.2 Alluxio</w:t>
            </w:r>
            <w:r w:rsidR="009C546B" w:rsidRPr="00CA2B1B">
              <w:rPr>
                <w:rStyle w:val="Hyperlink"/>
                <w:rFonts w:ascii="Songti SC" w:eastAsia="Songti SC" w:hAnsi="Songti SC" w:hint="eastAsia"/>
              </w:rPr>
              <w:t>统一接口</w:t>
            </w:r>
            <w:r w:rsidR="009C546B">
              <w:rPr>
                <w:webHidden/>
              </w:rPr>
              <w:tab/>
            </w:r>
            <w:r w:rsidR="009C546B">
              <w:rPr>
                <w:webHidden/>
              </w:rPr>
              <w:fldChar w:fldCharType="begin"/>
            </w:r>
            <w:r w:rsidR="009C546B">
              <w:rPr>
                <w:webHidden/>
              </w:rPr>
              <w:instrText xml:space="preserve"> PAGEREF _Toc514108029 \h </w:instrText>
            </w:r>
            <w:r w:rsidR="009C546B">
              <w:rPr>
                <w:webHidden/>
              </w:rPr>
            </w:r>
            <w:r w:rsidR="009C546B">
              <w:rPr>
                <w:webHidden/>
              </w:rPr>
              <w:fldChar w:fldCharType="separate"/>
            </w:r>
            <w:r w:rsidR="009C546B">
              <w:rPr>
                <w:webHidden/>
              </w:rPr>
              <w:t>20</w:t>
            </w:r>
            <w:r w:rsidR="009C546B">
              <w:rPr>
                <w:webHidden/>
              </w:rPr>
              <w:fldChar w:fldCharType="end"/>
            </w:r>
          </w:hyperlink>
        </w:p>
        <w:p w14:paraId="38CA671F"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30" w:history="1">
            <w:r w:rsidR="009C546B" w:rsidRPr="00CA2B1B">
              <w:rPr>
                <w:rStyle w:val="Hyperlink"/>
                <w:rFonts w:ascii="Songti SC" w:eastAsia="Songti SC" w:hAnsi="Songti SC"/>
                <w:noProof/>
              </w:rPr>
              <w:t>4</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结论和后续工作</w:t>
            </w:r>
            <w:r w:rsidR="009C546B">
              <w:rPr>
                <w:noProof/>
                <w:webHidden/>
              </w:rPr>
              <w:tab/>
            </w:r>
            <w:r w:rsidR="009C546B">
              <w:rPr>
                <w:noProof/>
                <w:webHidden/>
              </w:rPr>
              <w:fldChar w:fldCharType="begin"/>
            </w:r>
            <w:r w:rsidR="009C546B">
              <w:rPr>
                <w:noProof/>
                <w:webHidden/>
              </w:rPr>
              <w:instrText xml:space="preserve"> PAGEREF _Toc514108030 \h </w:instrText>
            </w:r>
            <w:r w:rsidR="009C546B">
              <w:rPr>
                <w:noProof/>
                <w:webHidden/>
              </w:rPr>
            </w:r>
            <w:r w:rsidR="009C546B">
              <w:rPr>
                <w:noProof/>
                <w:webHidden/>
              </w:rPr>
              <w:fldChar w:fldCharType="separate"/>
            </w:r>
            <w:r w:rsidR="009C546B">
              <w:rPr>
                <w:noProof/>
                <w:webHidden/>
              </w:rPr>
              <w:t>21</w:t>
            </w:r>
            <w:r w:rsidR="009C546B">
              <w:rPr>
                <w:noProof/>
                <w:webHidden/>
              </w:rPr>
              <w:fldChar w:fldCharType="end"/>
            </w:r>
          </w:hyperlink>
        </w:p>
        <w:p w14:paraId="47E2E142" w14:textId="77777777" w:rsidR="009C546B" w:rsidRDefault="00B40563">
          <w:pPr>
            <w:pStyle w:val="TOC2"/>
            <w:rPr>
              <w:rFonts w:asciiTheme="minorHAnsi" w:eastAsiaTheme="minorEastAsia" w:hAnsiTheme="minorHAnsi" w:cstheme="minorBidi"/>
              <w:kern w:val="0"/>
            </w:rPr>
          </w:pPr>
          <w:hyperlink w:anchor="_Toc514108031" w:history="1">
            <w:r w:rsidR="009C546B" w:rsidRPr="00CA2B1B">
              <w:rPr>
                <w:rStyle w:val="Hyperlink"/>
                <w:rFonts w:ascii="Songti SC" w:eastAsia="Songti SC" w:hAnsi="Songti SC"/>
              </w:rPr>
              <w:t xml:space="preserve">5.1 </w:t>
            </w:r>
            <w:r w:rsidR="009C546B" w:rsidRPr="00CA2B1B">
              <w:rPr>
                <w:rStyle w:val="Hyperlink"/>
                <w:rFonts w:ascii="Songti SC" w:eastAsia="Songti SC" w:hAnsi="Songti SC" w:hint="eastAsia"/>
              </w:rPr>
              <w:t>实验总结</w:t>
            </w:r>
            <w:r w:rsidR="009C546B">
              <w:rPr>
                <w:webHidden/>
              </w:rPr>
              <w:tab/>
            </w:r>
            <w:r w:rsidR="009C546B">
              <w:rPr>
                <w:webHidden/>
              </w:rPr>
              <w:fldChar w:fldCharType="begin"/>
            </w:r>
            <w:r w:rsidR="009C546B">
              <w:rPr>
                <w:webHidden/>
              </w:rPr>
              <w:instrText xml:space="preserve"> PAGEREF _Toc514108031 \h </w:instrText>
            </w:r>
            <w:r w:rsidR="009C546B">
              <w:rPr>
                <w:webHidden/>
              </w:rPr>
            </w:r>
            <w:r w:rsidR="009C546B">
              <w:rPr>
                <w:webHidden/>
              </w:rPr>
              <w:fldChar w:fldCharType="separate"/>
            </w:r>
            <w:r w:rsidR="009C546B">
              <w:rPr>
                <w:webHidden/>
              </w:rPr>
              <w:t>21</w:t>
            </w:r>
            <w:r w:rsidR="009C546B">
              <w:rPr>
                <w:webHidden/>
              </w:rPr>
              <w:fldChar w:fldCharType="end"/>
            </w:r>
          </w:hyperlink>
        </w:p>
        <w:p w14:paraId="65E88860" w14:textId="77777777" w:rsidR="009C546B" w:rsidRDefault="00B40563">
          <w:pPr>
            <w:pStyle w:val="TOC2"/>
            <w:rPr>
              <w:rFonts w:asciiTheme="minorHAnsi" w:eastAsiaTheme="minorEastAsia" w:hAnsiTheme="minorHAnsi" w:cstheme="minorBidi"/>
              <w:kern w:val="0"/>
            </w:rPr>
          </w:pPr>
          <w:hyperlink w:anchor="_Toc514108032" w:history="1">
            <w:r w:rsidR="009C546B" w:rsidRPr="00CA2B1B">
              <w:rPr>
                <w:rStyle w:val="Hyperlink"/>
                <w:rFonts w:ascii="Songti SC" w:eastAsia="Songti SC" w:hAnsi="Songti SC"/>
              </w:rPr>
              <w:t xml:space="preserve">5.2 </w:t>
            </w:r>
            <w:r w:rsidR="009C546B" w:rsidRPr="00CA2B1B">
              <w:rPr>
                <w:rStyle w:val="Hyperlink"/>
                <w:rFonts w:ascii="Songti SC" w:eastAsia="Songti SC" w:hAnsi="Songti SC" w:hint="eastAsia"/>
              </w:rPr>
              <w:t>实验中的不足</w:t>
            </w:r>
            <w:r w:rsidR="009C546B">
              <w:rPr>
                <w:webHidden/>
              </w:rPr>
              <w:tab/>
            </w:r>
            <w:r w:rsidR="009C546B">
              <w:rPr>
                <w:webHidden/>
              </w:rPr>
              <w:fldChar w:fldCharType="begin"/>
            </w:r>
            <w:r w:rsidR="009C546B">
              <w:rPr>
                <w:webHidden/>
              </w:rPr>
              <w:instrText xml:space="preserve"> PAGEREF _Toc514108032 \h </w:instrText>
            </w:r>
            <w:r w:rsidR="009C546B">
              <w:rPr>
                <w:webHidden/>
              </w:rPr>
            </w:r>
            <w:r w:rsidR="009C546B">
              <w:rPr>
                <w:webHidden/>
              </w:rPr>
              <w:fldChar w:fldCharType="separate"/>
            </w:r>
            <w:r w:rsidR="009C546B">
              <w:rPr>
                <w:webHidden/>
              </w:rPr>
              <w:t>21</w:t>
            </w:r>
            <w:r w:rsidR="009C546B">
              <w:rPr>
                <w:webHidden/>
              </w:rPr>
              <w:fldChar w:fldCharType="end"/>
            </w:r>
          </w:hyperlink>
        </w:p>
        <w:p w14:paraId="24C4BE31" w14:textId="77777777" w:rsidR="009C546B" w:rsidRDefault="00B40563">
          <w:pPr>
            <w:pStyle w:val="TOC2"/>
            <w:rPr>
              <w:rFonts w:asciiTheme="minorHAnsi" w:eastAsiaTheme="minorEastAsia" w:hAnsiTheme="minorHAnsi" w:cstheme="minorBidi"/>
              <w:kern w:val="0"/>
            </w:rPr>
          </w:pPr>
          <w:hyperlink w:anchor="_Toc514108033" w:history="1">
            <w:r w:rsidR="009C546B" w:rsidRPr="00CA2B1B">
              <w:rPr>
                <w:rStyle w:val="Hyperlink"/>
                <w:rFonts w:ascii="Songti SC" w:eastAsia="Songti SC" w:hAnsi="Songti SC"/>
              </w:rPr>
              <w:t xml:space="preserve">5.3 </w:t>
            </w:r>
            <w:r w:rsidR="009C546B" w:rsidRPr="00CA2B1B">
              <w:rPr>
                <w:rStyle w:val="Hyperlink"/>
                <w:rFonts w:ascii="Songti SC" w:eastAsia="Songti SC" w:hAnsi="Songti SC" w:hint="eastAsia"/>
              </w:rPr>
              <w:t>后续的工作</w:t>
            </w:r>
            <w:r w:rsidR="009C546B">
              <w:rPr>
                <w:webHidden/>
              </w:rPr>
              <w:tab/>
            </w:r>
            <w:r w:rsidR="009C546B">
              <w:rPr>
                <w:webHidden/>
              </w:rPr>
              <w:fldChar w:fldCharType="begin"/>
            </w:r>
            <w:r w:rsidR="009C546B">
              <w:rPr>
                <w:webHidden/>
              </w:rPr>
              <w:instrText xml:space="preserve"> PAGEREF _Toc514108033 \h </w:instrText>
            </w:r>
            <w:r w:rsidR="009C546B">
              <w:rPr>
                <w:webHidden/>
              </w:rPr>
            </w:r>
            <w:r w:rsidR="009C546B">
              <w:rPr>
                <w:webHidden/>
              </w:rPr>
              <w:fldChar w:fldCharType="separate"/>
            </w:r>
            <w:r w:rsidR="009C546B">
              <w:rPr>
                <w:webHidden/>
              </w:rPr>
              <w:t>23</w:t>
            </w:r>
            <w:r w:rsidR="009C546B">
              <w:rPr>
                <w:webHidden/>
              </w:rPr>
              <w:fldChar w:fldCharType="end"/>
            </w:r>
          </w:hyperlink>
        </w:p>
        <w:p w14:paraId="2AC1262F"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34" w:history="1">
            <w:r w:rsidR="009C546B" w:rsidRPr="00CA2B1B">
              <w:rPr>
                <w:rStyle w:val="Hyperlink"/>
                <w:rFonts w:ascii="Songti SC" w:eastAsia="Songti SC" w:hAnsi="Songti SC"/>
                <w:noProof/>
              </w:rPr>
              <w:t>5</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致谢</w:t>
            </w:r>
            <w:r w:rsidR="009C546B">
              <w:rPr>
                <w:noProof/>
                <w:webHidden/>
              </w:rPr>
              <w:tab/>
            </w:r>
            <w:r w:rsidR="009C546B">
              <w:rPr>
                <w:noProof/>
                <w:webHidden/>
              </w:rPr>
              <w:fldChar w:fldCharType="begin"/>
            </w:r>
            <w:r w:rsidR="009C546B">
              <w:rPr>
                <w:noProof/>
                <w:webHidden/>
              </w:rPr>
              <w:instrText xml:space="preserve"> PAGEREF _Toc514108034 \h </w:instrText>
            </w:r>
            <w:r w:rsidR="009C546B">
              <w:rPr>
                <w:noProof/>
                <w:webHidden/>
              </w:rPr>
            </w:r>
            <w:r w:rsidR="009C546B">
              <w:rPr>
                <w:noProof/>
                <w:webHidden/>
              </w:rPr>
              <w:fldChar w:fldCharType="separate"/>
            </w:r>
            <w:r w:rsidR="009C546B">
              <w:rPr>
                <w:noProof/>
                <w:webHidden/>
              </w:rPr>
              <w:t>23</w:t>
            </w:r>
            <w:r w:rsidR="009C546B">
              <w:rPr>
                <w:noProof/>
                <w:webHidden/>
              </w:rPr>
              <w:fldChar w:fldCharType="end"/>
            </w:r>
          </w:hyperlink>
        </w:p>
        <w:p w14:paraId="4EE29E62" w14:textId="77777777" w:rsidR="009C546B" w:rsidRDefault="00B40563">
          <w:pPr>
            <w:pStyle w:val="TOC2"/>
            <w:rPr>
              <w:rFonts w:asciiTheme="minorHAnsi" w:eastAsiaTheme="minorEastAsia" w:hAnsiTheme="minorHAnsi" w:cstheme="minorBidi"/>
              <w:kern w:val="0"/>
            </w:rPr>
          </w:pPr>
          <w:hyperlink w:anchor="_Toc514108035" w:history="1">
            <w:r w:rsidR="009C546B" w:rsidRPr="00CA2B1B">
              <w:rPr>
                <w:rStyle w:val="Hyperlink"/>
                <w:rFonts w:ascii="Songti SC" w:eastAsia="Songti SC" w:hAnsi="Songti SC" w:hint="eastAsia"/>
              </w:rPr>
              <w:t>参考文献</w:t>
            </w:r>
            <w:r w:rsidR="009C546B">
              <w:rPr>
                <w:webHidden/>
              </w:rPr>
              <w:tab/>
            </w:r>
            <w:r w:rsidR="009C546B">
              <w:rPr>
                <w:webHidden/>
              </w:rPr>
              <w:fldChar w:fldCharType="begin"/>
            </w:r>
            <w:r w:rsidR="009C546B">
              <w:rPr>
                <w:webHidden/>
              </w:rPr>
              <w:instrText xml:space="preserve"> PAGEREF _Toc514108035 \h </w:instrText>
            </w:r>
            <w:r w:rsidR="009C546B">
              <w:rPr>
                <w:webHidden/>
              </w:rPr>
            </w:r>
            <w:r w:rsidR="009C546B">
              <w:rPr>
                <w:webHidden/>
              </w:rPr>
              <w:fldChar w:fldCharType="separate"/>
            </w:r>
            <w:r w:rsidR="009C546B">
              <w:rPr>
                <w:webHidden/>
              </w:rPr>
              <w:t>24</w:t>
            </w:r>
            <w:r w:rsidR="009C546B">
              <w:rPr>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108010"/>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51EEE807" w:rsidR="008C2632" w:rsidRPr="00483D3E" w:rsidRDefault="008C2632" w:rsidP="008A082D">
      <w:pPr>
        <w:pStyle w:val="Heading2"/>
        <w:rPr>
          <w:rFonts w:ascii="SimHei" w:eastAsia="SimHei" w:hAnsi="SimHei"/>
          <w:color w:val="auto"/>
          <w:sz w:val="30"/>
          <w:szCs w:val="30"/>
        </w:rPr>
      </w:pPr>
      <w:bookmarkStart w:id="1" w:name="_Toc514108011"/>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3EFEE11F" w14:textId="77777777" w:rsidR="00D628B2" w:rsidRPr="0052395A" w:rsidRDefault="00D628B2" w:rsidP="0052395A">
      <w:pPr>
        <w:rPr>
          <w:rFonts w:ascii="Songti SC" w:eastAsia="Songti SC" w:hAnsi="Songti SC"/>
        </w:rPr>
      </w:pPr>
    </w:p>
    <w:p w14:paraId="5B52993E" w14:textId="073F8EFD" w:rsidR="00127074" w:rsidRPr="00B82C72" w:rsidRDefault="009C546B" w:rsidP="00B82C72">
      <w:pPr>
        <w:pStyle w:val="Heading2"/>
        <w:rPr>
          <w:rFonts w:ascii="SimHei" w:eastAsia="SimHei" w:hAnsi="SimHei"/>
          <w:color w:val="auto"/>
          <w:sz w:val="30"/>
          <w:szCs w:val="30"/>
        </w:rPr>
      </w:pPr>
      <w:bookmarkStart w:id="2" w:name="_Toc514108012"/>
      <w:r>
        <w:rPr>
          <w:rFonts w:ascii="SimHei" w:eastAsia="SimHei" w:hAnsi="SimHei" w:hint="eastAsia"/>
          <w:color w:val="auto"/>
          <w:sz w:val="30"/>
          <w:szCs w:val="30"/>
        </w:rPr>
        <w:t>国内外研究现状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w:t>
      </w:r>
      <w:r w:rsidR="00C935B8" w:rsidRPr="004C5282">
        <w:rPr>
          <w:rFonts w:ascii="SimSun" w:eastAsia="SimSun" w:hAnsi="SimSun"/>
          <w:sz w:val="24"/>
          <w:szCs w:val="24"/>
        </w:rPr>
        <w:lastRenderedPageBreak/>
        <w:t>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rFonts w:hint="eastAsia"/>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r>
    </w:p>
    <w:p w14:paraId="54754AB1" w14:textId="768DC856" w:rsidR="009C546B" w:rsidRPr="00483D3E" w:rsidRDefault="009C546B" w:rsidP="009C546B">
      <w:pPr>
        <w:pStyle w:val="Heading2"/>
        <w:rPr>
          <w:rFonts w:ascii="SimHei" w:eastAsia="SimHei" w:hAnsi="SimHei"/>
          <w:color w:val="auto"/>
          <w:sz w:val="30"/>
          <w:szCs w:val="30"/>
        </w:rPr>
      </w:pPr>
      <w:bookmarkStart w:id="3" w:name="_Toc514108015"/>
      <w:r>
        <w:rPr>
          <w:rFonts w:ascii="SimHei" w:eastAsia="SimHei" w:hAnsi="SimHei"/>
          <w:color w:val="auto"/>
          <w:sz w:val="30"/>
          <w:szCs w:val="30"/>
        </w:rPr>
        <w:t>本文的研究内容和主要贡献点</w:t>
      </w:r>
      <w:bookmarkEnd w:id="3"/>
    </w:p>
    <w:p w14:paraId="23DD28DD" w14:textId="141BE22D" w:rsidR="00A8250A" w:rsidRDefault="00B536FE" w:rsidP="00A45730">
      <w:pPr>
        <w:spacing w:line="440" w:lineRule="exact"/>
        <w:rPr>
          <w:sz w:val="24"/>
          <w:szCs w:val="24"/>
        </w:rPr>
      </w:pPr>
      <w:r>
        <w:rPr>
          <w:sz w:val="24"/>
          <w:szCs w:val="24"/>
        </w:rPr>
        <w:tab/>
      </w:r>
      <w:r>
        <w:rPr>
          <w:sz w:val="24"/>
          <w:szCs w:val="24"/>
        </w:rPr>
        <w:t>本文主要研究人物肖像的语义分割问题，提出一种全自动的算法，</w:t>
      </w:r>
      <w:r>
        <w:rPr>
          <w:rFonts w:hint="eastAsia"/>
          <w:sz w:val="24"/>
          <w:szCs w:val="24"/>
        </w:rPr>
        <w:t>实现</w:t>
      </w:r>
      <w:r>
        <w:rPr>
          <w:sz w:val="24"/>
          <w:szCs w:val="24"/>
        </w:rPr>
        <w:t>像素点精度的分割，</w:t>
      </w:r>
      <w:r>
        <w:rPr>
          <w:rFonts w:hint="eastAsia"/>
          <w:sz w:val="24"/>
          <w:szCs w:val="24"/>
        </w:rPr>
        <w:t>特别</w:t>
      </w:r>
      <w:r>
        <w:rPr>
          <w:sz w:val="24"/>
          <w:szCs w:val="24"/>
        </w:rPr>
        <w:t>是针对</w:t>
      </w:r>
      <w:r>
        <w:rPr>
          <w:rFonts w:hint="eastAsia"/>
          <w:sz w:val="24"/>
          <w:szCs w:val="24"/>
        </w:rPr>
        <w:t>人物</w:t>
      </w:r>
      <w:r>
        <w:rPr>
          <w:sz w:val="24"/>
          <w:szCs w:val="24"/>
        </w:rPr>
        <w:t>与</w:t>
      </w:r>
      <w:r>
        <w:rPr>
          <w:rFonts w:hint="eastAsia"/>
          <w:sz w:val="24"/>
          <w:szCs w:val="24"/>
        </w:rPr>
        <w:t>背景</w:t>
      </w:r>
      <w:r>
        <w:rPr>
          <w:sz w:val="24"/>
          <w:szCs w:val="24"/>
        </w:rPr>
        <w:t>的边缘区域，</w:t>
      </w:r>
      <w:r>
        <w:rPr>
          <w:rFonts w:hint="eastAsia"/>
          <w:sz w:val="24"/>
          <w:szCs w:val="24"/>
        </w:rPr>
        <w:t>例如</w:t>
      </w:r>
      <w:r>
        <w:rPr>
          <w:sz w:val="24"/>
          <w:szCs w:val="24"/>
        </w:rPr>
        <w:t>头发、</w:t>
      </w:r>
      <w:r>
        <w:rPr>
          <w:rFonts w:hint="eastAsia"/>
          <w:sz w:val="24"/>
          <w:szCs w:val="24"/>
        </w:rPr>
        <w:t>衣服</w:t>
      </w:r>
      <w:r>
        <w:rPr>
          <w:sz w:val="24"/>
          <w:szCs w:val="24"/>
        </w:rPr>
        <w:t>等，</w:t>
      </w:r>
      <w:r>
        <w:rPr>
          <w:rFonts w:hint="eastAsia"/>
          <w:sz w:val="24"/>
          <w:szCs w:val="24"/>
        </w:rPr>
        <w:t>实现</w:t>
      </w:r>
      <w:r>
        <w:rPr>
          <w:sz w:val="24"/>
          <w:szCs w:val="24"/>
        </w:rPr>
        <w:t>平滑的、</w:t>
      </w:r>
      <w:r>
        <w:rPr>
          <w:rFonts w:hint="eastAsia"/>
          <w:sz w:val="24"/>
          <w:szCs w:val="24"/>
        </w:rPr>
        <w:t>精确</w:t>
      </w:r>
      <w:r>
        <w:rPr>
          <w:sz w:val="24"/>
          <w:szCs w:val="24"/>
        </w:rPr>
        <w:t>的分割。本文采用基于深度神经网络的模型进行训练，</w:t>
      </w:r>
      <w:r>
        <w:rPr>
          <w:rFonts w:hint="eastAsia"/>
          <w:sz w:val="24"/>
          <w:szCs w:val="24"/>
        </w:rPr>
        <w:t>在</w:t>
      </w:r>
      <w:r>
        <w:rPr>
          <w:sz w:val="24"/>
          <w:szCs w:val="24"/>
        </w:rPr>
        <w:t>FCN</w:t>
      </w:r>
      <w:r w:rsidR="00115098">
        <w:rPr>
          <w:sz w:val="24"/>
          <w:szCs w:val="24"/>
        </w:rPr>
        <w:t>[9]</w:t>
      </w:r>
      <w:r>
        <w:rPr>
          <w:sz w:val="24"/>
          <w:szCs w:val="24"/>
        </w:rPr>
        <w:t>的基础上进行网络模型的改进。</w:t>
      </w:r>
      <w:r>
        <w:rPr>
          <w:rFonts w:hint="eastAsia"/>
          <w:sz w:val="24"/>
          <w:szCs w:val="24"/>
        </w:rPr>
        <w:t>同时</w:t>
      </w:r>
      <w:r>
        <w:rPr>
          <w:sz w:val="24"/>
          <w:szCs w:val="24"/>
        </w:rPr>
        <w:t>利用数据增强、</w:t>
      </w:r>
      <w:r>
        <w:rPr>
          <w:rFonts w:hint="eastAsia"/>
          <w:sz w:val="24"/>
          <w:szCs w:val="24"/>
        </w:rPr>
        <w:t>图像</w:t>
      </w:r>
      <w:r>
        <w:rPr>
          <w:sz w:val="24"/>
          <w:szCs w:val="24"/>
        </w:rPr>
        <w:t>边缘模糊化等方式提升分割精度。</w:t>
      </w:r>
      <w:r>
        <w:rPr>
          <w:rFonts w:hint="eastAsia"/>
          <w:sz w:val="24"/>
          <w:szCs w:val="24"/>
        </w:rPr>
        <w:t>本文</w:t>
      </w:r>
      <w:r>
        <w:rPr>
          <w:sz w:val="24"/>
          <w:szCs w:val="24"/>
        </w:rPr>
        <w:t>采用</w:t>
      </w:r>
      <w:r>
        <w:rPr>
          <w:sz w:val="24"/>
          <w:szCs w:val="24"/>
        </w:rPr>
        <w:t>Tensorflow[13]</w:t>
      </w:r>
      <w:r>
        <w:rPr>
          <w:rFonts w:hint="eastAsia"/>
          <w:sz w:val="24"/>
          <w:szCs w:val="24"/>
        </w:rPr>
        <w:t>作为框架</w:t>
      </w:r>
      <w:r>
        <w:rPr>
          <w:sz w:val="24"/>
          <w:szCs w:val="24"/>
        </w:rPr>
        <w:t>，</w:t>
      </w:r>
      <w:r>
        <w:rPr>
          <w:rFonts w:hint="eastAsia"/>
          <w:sz w:val="24"/>
          <w:szCs w:val="24"/>
        </w:rPr>
        <w:t>针对</w:t>
      </w:r>
      <w:r>
        <w:rPr>
          <w:sz w:val="24"/>
          <w:szCs w:val="24"/>
        </w:rPr>
        <w:t>深度学习训练时间过长的问题，</w:t>
      </w:r>
      <w:r>
        <w:rPr>
          <w:rFonts w:hint="eastAsia"/>
          <w:sz w:val="24"/>
          <w:szCs w:val="24"/>
        </w:rPr>
        <w:t>使用</w:t>
      </w:r>
      <w:r>
        <w:rPr>
          <w:sz w:val="24"/>
          <w:szCs w:val="24"/>
        </w:rPr>
        <w:t>Tensorflow</w:t>
      </w:r>
      <w:r>
        <w:rPr>
          <w:rFonts w:hint="eastAsia"/>
          <w:sz w:val="24"/>
          <w:szCs w:val="24"/>
        </w:rPr>
        <w:t>的</w:t>
      </w:r>
      <w:r>
        <w:rPr>
          <w:sz w:val="24"/>
          <w:szCs w:val="24"/>
        </w:rPr>
        <w:t>并行化特点进行加速。</w:t>
      </w:r>
      <w:r>
        <w:rPr>
          <w:rFonts w:hint="eastAsia"/>
          <w:sz w:val="24"/>
          <w:szCs w:val="24"/>
        </w:rPr>
        <w:t>针对</w:t>
      </w:r>
      <w:r>
        <w:rPr>
          <w:sz w:val="24"/>
          <w:szCs w:val="24"/>
        </w:rPr>
        <w:t>训练数据存储在不同存储系统中的问题，</w:t>
      </w:r>
      <w:r>
        <w:rPr>
          <w:rFonts w:hint="eastAsia"/>
          <w:sz w:val="24"/>
          <w:szCs w:val="24"/>
        </w:rPr>
        <w:t>使用</w:t>
      </w:r>
      <w:r>
        <w:rPr>
          <w:sz w:val="24"/>
          <w:szCs w:val="24"/>
        </w:rPr>
        <w:t>Alluxio[14]</w:t>
      </w:r>
      <w:r>
        <w:rPr>
          <w:rFonts w:hint="eastAsia"/>
          <w:sz w:val="24"/>
          <w:szCs w:val="24"/>
        </w:rPr>
        <w:t>为</w:t>
      </w:r>
      <w:r>
        <w:rPr>
          <w:sz w:val="24"/>
          <w:szCs w:val="24"/>
        </w:rPr>
        <w:t>上层框架提供统一接口。</w:t>
      </w:r>
    </w:p>
    <w:p w14:paraId="6B36BBB4" w14:textId="7ED1ED51" w:rsidR="00B536FE" w:rsidRDefault="00B536FE" w:rsidP="00A45730">
      <w:pPr>
        <w:spacing w:line="440" w:lineRule="exact"/>
        <w:rPr>
          <w:sz w:val="24"/>
          <w:szCs w:val="24"/>
        </w:rPr>
      </w:pPr>
      <w:r>
        <w:rPr>
          <w:rFonts w:hint="eastAsia"/>
          <w:sz w:val="24"/>
          <w:szCs w:val="24"/>
        </w:rPr>
        <w:tab/>
      </w:r>
      <w:r>
        <w:rPr>
          <w:rFonts w:hint="eastAsia"/>
          <w:sz w:val="24"/>
          <w:szCs w:val="24"/>
        </w:rPr>
        <w:t>本文</w:t>
      </w:r>
      <w:r>
        <w:rPr>
          <w:sz w:val="24"/>
          <w:szCs w:val="24"/>
        </w:rPr>
        <w:t>的主要贡献点有如下几点：</w:t>
      </w:r>
    </w:p>
    <w:p w14:paraId="503E3DB3" w14:textId="1E5D53D6" w:rsidR="00B536FE" w:rsidRDefault="00B536FE" w:rsidP="00A45730">
      <w:pPr>
        <w:spacing w:line="440" w:lineRule="exact"/>
        <w:rPr>
          <w:sz w:val="24"/>
          <w:szCs w:val="24"/>
        </w:rPr>
      </w:pPr>
      <w:r>
        <w:rPr>
          <w:rFonts w:hint="eastAsia"/>
          <w:sz w:val="24"/>
          <w:szCs w:val="24"/>
        </w:rPr>
        <w:tab/>
        <w:t xml:space="preserve">1) </w:t>
      </w:r>
      <w:r w:rsidR="00A73FAE">
        <w:rPr>
          <w:sz w:val="24"/>
          <w:szCs w:val="24"/>
        </w:rPr>
        <w:t>本文提出了一种全自动的人物肖像的语义分割算法，</w:t>
      </w:r>
      <w:r w:rsidR="00A73FAE">
        <w:rPr>
          <w:rFonts w:hint="eastAsia"/>
          <w:sz w:val="24"/>
          <w:szCs w:val="24"/>
        </w:rPr>
        <w:t>不需要</w:t>
      </w:r>
      <w:r w:rsidR="00A73FAE">
        <w:rPr>
          <w:sz w:val="24"/>
          <w:szCs w:val="24"/>
        </w:rPr>
        <w:t>与用户交互就可以完成较为精确的肖像分割，</w:t>
      </w:r>
      <w:r w:rsidR="00A73FAE">
        <w:rPr>
          <w:rFonts w:hint="eastAsia"/>
          <w:sz w:val="24"/>
          <w:szCs w:val="24"/>
        </w:rPr>
        <w:t>这</w:t>
      </w:r>
      <w:r w:rsidR="00A73FAE">
        <w:rPr>
          <w:sz w:val="24"/>
          <w:szCs w:val="24"/>
        </w:rPr>
        <w:t>使得一些应用成为可能，</w:t>
      </w:r>
      <w:r w:rsidR="00115098">
        <w:rPr>
          <w:sz w:val="24"/>
          <w:szCs w:val="24"/>
        </w:rPr>
        <w:t>例如背景替换，</w:t>
      </w:r>
      <w:r w:rsidR="00307E19">
        <w:rPr>
          <w:rFonts w:hint="eastAsia"/>
          <w:sz w:val="24"/>
          <w:szCs w:val="24"/>
        </w:rPr>
        <w:t>人物</w:t>
      </w:r>
      <w:r w:rsidR="00115098">
        <w:rPr>
          <w:sz w:val="24"/>
          <w:szCs w:val="24"/>
        </w:rPr>
        <w:t>肖像风格化。</w:t>
      </w:r>
      <w:r w:rsidR="00115098">
        <w:rPr>
          <w:rFonts w:hint="eastAsia"/>
          <w:sz w:val="24"/>
          <w:szCs w:val="24"/>
        </w:rPr>
        <w:t>同时</w:t>
      </w:r>
      <w:r w:rsidR="00115098">
        <w:rPr>
          <w:sz w:val="24"/>
          <w:szCs w:val="24"/>
        </w:rPr>
        <w:t>，</w:t>
      </w:r>
      <w:r w:rsidR="00115098">
        <w:rPr>
          <w:rFonts w:hint="eastAsia"/>
          <w:sz w:val="24"/>
          <w:szCs w:val="24"/>
        </w:rPr>
        <w:t>全自动的</w:t>
      </w:r>
      <w:r w:rsidR="00115098">
        <w:rPr>
          <w:sz w:val="24"/>
          <w:szCs w:val="24"/>
        </w:rPr>
        <w:t>分割可以作为对</w:t>
      </w:r>
      <w:r w:rsidR="00115098">
        <w:rPr>
          <w:rFonts w:hint="eastAsia"/>
          <w:sz w:val="24"/>
          <w:szCs w:val="24"/>
        </w:rPr>
        <w:t>人物</w:t>
      </w:r>
      <w:r w:rsidR="00115098">
        <w:rPr>
          <w:sz w:val="24"/>
          <w:szCs w:val="24"/>
        </w:rPr>
        <w:t>肖像的</w:t>
      </w:r>
      <w:r w:rsidR="00115098">
        <w:rPr>
          <w:rFonts w:hint="eastAsia"/>
          <w:sz w:val="24"/>
          <w:szCs w:val="24"/>
        </w:rPr>
        <w:t>预处理</w:t>
      </w:r>
      <w:r w:rsidR="00115098">
        <w:rPr>
          <w:sz w:val="24"/>
          <w:szCs w:val="24"/>
        </w:rPr>
        <w:t>过程，</w:t>
      </w:r>
      <w:r w:rsidR="00115098">
        <w:rPr>
          <w:rFonts w:hint="eastAsia"/>
          <w:sz w:val="24"/>
          <w:szCs w:val="24"/>
        </w:rPr>
        <w:t>使得</w:t>
      </w:r>
      <w:r w:rsidR="00115098">
        <w:rPr>
          <w:sz w:val="24"/>
          <w:szCs w:val="24"/>
        </w:rPr>
        <w:t>用户进行进一步操作时节省时间。</w:t>
      </w:r>
    </w:p>
    <w:p w14:paraId="36A10988" w14:textId="4CC493C1" w:rsidR="00115098" w:rsidRDefault="00115098" w:rsidP="00A45730">
      <w:pPr>
        <w:spacing w:line="440" w:lineRule="exact"/>
        <w:rPr>
          <w:sz w:val="24"/>
          <w:szCs w:val="24"/>
        </w:rPr>
      </w:pPr>
      <w:r>
        <w:rPr>
          <w:rFonts w:hint="eastAsia"/>
          <w:sz w:val="24"/>
          <w:szCs w:val="24"/>
        </w:rPr>
        <w:tab/>
        <w:t xml:space="preserve">2) </w:t>
      </w:r>
      <w:r>
        <w:rPr>
          <w:rFonts w:hint="eastAsia"/>
          <w:sz w:val="24"/>
          <w:szCs w:val="24"/>
        </w:rPr>
        <w:t>本文在</w:t>
      </w:r>
      <w:r>
        <w:rPr>
          <w:sz w:val="24"/>
          <w:szCs w:val="24"/>
        </w:rPr>
        <w:t>全卷积神经网络的基础上</w:t>
      </w:r>
      <w:r w:rsidR="00307E19">
        <w:rPr>
          <w:rFonts w:hint="eastAsia"/>
          <w:sz w:val="24"/>
          <w:szCs w:val="24"/>
        </w:rPr>
        <w:t>在</w:t>
      </w:r>
      <w:r>
        <w:rPr>
          <w:sz w:val="24"/>
          <w:szCs w:val="24"/>
        </w:rPr>
        <w:t>模型的</w:t>
      </w:r>
      <w:r>
        <w:rPr>
          <w:rFonts w:hint="eastAsia"/>
          <w:sz w:val="24"/>
          <w:szCs w:val="24"/>
        </w:rPr>
        <w:t>精度</w:t>
      </w:r>
      <w:r>
        <w:rPr>
          <w:sz w:val="24"/>
          <w:szCs w:val="24"/>
        </w:rPr>
        <w:t>上获得了提升</w:t>
      </w:r>
      <w:r w:rsidR="00307E19">
        <w:rPr>
          <w:sz w:val="24"/>
          <w:szCs w:val="24"/>
        </w:rPr>
        <w:t>。</w:t>
      </w:r>
      <w:r>
        <w:rPr>
          <w:rFonts w:hint="eastAsia"/>
          <w:sz w:val="24"/>
          <w:szCs w:val="24"/>
        </w:rPr>
        <w:t>加入</w:t>
      </w:r>
      <w:r>
        <w:rPr>
          <w:sz w:val="24"/>
          <w:szCs w:val="24"/>
        </w:rPr>
        <w:t>ResNet</w:t>
      </w:r>
      <w:r>
        <w:rPr>
          <w:rFonts w:hint="eastAsia"/>
          <w:sz w:val="24"/>
          <w:szCs w:val="24"/>
        </w:rPr>
        <w:t>的</w:t>
      </w:r>
      <w:r>
        <w:rPr>
          <w:sz w:val="24"/>
          <w:szCs w:val="24"/>
        </w:rPr>
        <w:t>结构构造更深的网络，</w:t>
      </w:r>
      <w:r>
        <w:rPr>
          <w:rFonts w:hint="eastAsia"/>
          <w:sz w:val="24"/>
          <w:szCs w:val="24"/>
        </w:rPr>
        <w:t>提高</w:t>
      </w:r>
      <w:r>
        <w:rPr>
          <w:sz w:val="24"/>
          <w:szCs w:val="24"/>
        </w:rPr>
        <w:t>其表达能力</w:t>
      </w:r>
      <w:r w:rsidR="00307E19">
        <w:rPr>
          <w:sz w:val="24"/>
          <w:szCs w:val="24"/>
        </w:rPr>
        <w:t>；</w:t>
      </w:r>
      <w:r w:rsidR="00307E19">
        <w:rPr>
          <w:rFonts w:hint="eastAsia"/>
          <w:sz w:val="24"/>
          <w:szCs w:val="24"/>
        </w:rPr>
        <w:t>利用</w:t>
      </w:r>
      <w:r w:rsidR="00307E19">
        <w:rPr>
          <w:sz w:val="24"/>
          <w:szCs w:val="24"/>
        </w:rPr>
        <w:t>高斯核对图像预处理，</w:t>
      </w:r>
      <w:r w:rsidR="00307E19">
        <w:rPr>
          <w:rFonts w:hint="eastAsia"/>
          <w:sz w:val="24"/>
          <w:szCs w:val="24"/>
        </w:rPr>
        <w:t>使模型</w:t>
      </w:r>
      <w:r w:rsidR="00307E19">
        <w:rPr>
          <w:sz w:val="24"/>
          <w:szCs w:val="24"/>
        </w:rPr>
        <w:t>对边缘区域更加敏感。</w:t>
      </w:r>
    </w:p>
    <w:p w14:paraId="2C652742" w14:textId="241C40CA" w:rsidR="00307E19" w:rsidRPr="00A45730" w:rsidRDefault="00307E19" w:rsidP="00A45730">
      <w:pPr>
        <w:spacing w:line="440" w:lineRule="exact"/>
        <w:rPr>
          <w:sz w:val="24"/>
          <w:szCs w:val="24"/>
        </w:rPr>
      </w:pPr>
      <w:r>
        <w:rPr>
          <w:rFonts w:hint="eastAsia"/>
          <w:sz w:val="24"/>
          <w:szCs w:val="24"/>
        </w:rPr>
        <w:tab/>
        <w:t xml:space="preserve">3) </w:t>
      </w:r>
      <w:r>
        <w:rPr>
          <w:rFonts w:hint="eastAsia"/>
          <w:sz w:val="24"/>
          <w:szCs w:val="24"/>
        </w:rPr>
        <w:t>本文</w:t>
      </w:r>
      <w:r>
        <w:rPr>
          <w:sz w:val="24"/>
          <w:szCs w:val="24"/>
        </w:rPr>
        <w:t>针对深度网络训练的效率问题，</w:t>
      </w:r>
      <w:r>
        <w:rPr>
          <w:rFonts w:hint="eastAsia"/>
          <w:sz w:val="24"/>
          <w:szCs w:val="24"/>
        </w:rPr>
        <w:t>采用</w:t>
      </w:r>
      <w:r>
        <w:rPr>
          <w:sz w:val="24"/>
          <w:szCs w:val="24"/>
        </w:rPr>
        <w:t>流水线和并行化的方式提升效率。同时利用</w:t>
      </w:r>
      <w:r>
        <w:rPr>
          <w:sz w:val="24"/>
          <w:szCs w:val="24"/>
        </w:rPr>
        <w:t>Alluxio</w:t>
      </w:r>
      <w:r>
        <w:rPr>
          <w:rFonts w:hint="eastAsia"/>
          <w:sz w:val="24"/>
          <w:szCs w:val="24"/>
        </w:rPr>
        <w:t>解决了</w:t>
      </w:r>
      <w:r>
        <w:rPr>
          <w:sz w:val="24"/>
          <w:szCs w:val="24"/>
        </w:rPr>
        <w:t>底层存储数据对上层框架不可见的问题。</w:t>
      </w:r>
    </w:p>
    <w:p w14:paraId="47A944D0" w14:textId="77777777" w:rsidR="00896337" w:rsidRPr="00A45730" w:rsidRDefault="00896337" w:rsidP="00A45730">
      <w:pPr>
        <w:spacing w:line="440" w:lineRule="exact"/>
        <w:rPr>
          <w:sz w:val="24"/>
          <w:szCs w:val="24"/>
        </w:rPr>
      </w:pPr>
    </w:p>
    <w:p w14:paraId="4503683B" w14:textId="6B9ADF11" w:rsidR="009C546B" w:rsidRPr="00483D3E" w:rsidRDefault="009C546B" w:rsidP="009C546B">
      <w:pPr>
        <w:pStyle w:val="Heading2"/>
        <w:rPr>
          <w:rFonts w:ascii="SimHei" w:eastAsia="SimHei" w:hAnsi="SimHei"/>
          <w:color w:val="auto"/>
          <w:sz w:val="30"/>
          <w:szCs w:val="30"/>
        </w:rPr>
      </w:pPr>
      <w:bookmarkStart w:id="4" w:name="_Toc514108016"/>
      <w:r>
        <w:rPr>
          <w:rFonts w:ascii="SimHei" w:eastAsia="SimHei" w:hAnsi="SimHei" w:hint="eastAsia"/>
          <w:color w:val="auto"/>
          <w:sz w:val="30"/>
          <w:szCs w:val="30"/>
        </w:rPr>
        <w:lastRenderedPageBreak/>
        <w:t>本文的</w:t>
      </w:r>
      <w:r>
        <w:rPr>
          <w:rFonts w:ascii="SimHei" w:eastAsia="SimHei" w:hAnsi="SimHei"/>
          <w:color w:val="auto"/>
          <w:sz w:val="30"/>
          <w:szCs w:val="30"/>
        </w:rPr>
        <w:t>组织结构</w:t>
      </w:r>
      <w:bookmarkEnd w:id="4"/>
    </w:p>
    <w:p w14:paraId="384B8A3F" w14:textId="77777777" w:rsidR="009C546B" w:rsidRDefault="009C546B" w:rsidP="00A8250A"/>
    <w:p w14:paraId="43C1AEB0" w14:textId="61DA67AA" w:rsidR="00896337" w:rsidRDefault="00A73FAE" w:rsidP="00A8250A">
      <w:pPr>
        <w:rPr>
          <w:b/>
          <w:sz w:val="48"/>
          <w:szCs w:val="48"/>
        </w:rPr>
      </w:pPr>
      <w:r w:rsidRPr="00A73FAE">
        <w:rPr>
          <w:b/>
          <w:sz w:val="48"/>
          <w:szCs w:val="48"/>
        </w:rPr>
        <w:t>TODO</w:t>
      </w:r>
    </w:p>
    <w:p w14:paraId="6AEE43DF" w14:textId="77777777" w:rsidR="00307E19" w:rsidRPr="00A73FAE" w:rsidRDefault="00307E19" w:rsidP="00A8250A">
      <w:pPr>
        <w:rPr>
          <w:rFonts w:hint="eastAsia"/>
          <w:b/>
          <w:sz w:val="48"/>
          <w:szCs w:val="48"/>
        </w:rPr>
      </w:pPr>
    </w:p>
    <w:p w14:paraId="6DD486E3" w14:textId="71E3C3CC" w:rsidR="009C546B" w:rsidRPr="006C6584" w:rsidRDefault="009C546B" w:rsidP="009C546B">
      <w:pPr>
        <w:ind w:left="360"/>
        <w:jc w:val="center"/>
        <w:outlineLvl w:val="1"/>
        <w:rPr>
          <w:rFonts w:ascii="SimHei" w:eastAsia="SimHei" w:hAnsi="SimHei"/>
          <w:sz w:val="36"/>
          <w:szCs w:val="36"/>
        </w:rPr>
      </w:pPr>
      <w:bookmarkStart w:id="5" w:name="_Toc514108017"/>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5"/>
    </w:p>
    <w:p w14:paraId="6A395A5C" w14:textId="034C9426" w:rsidR="00667FF0" w:rsidRPr="0049035C" w:rsidRDefault="00667FF0" w:rsidP="0049035C">
      <w:pPr>
        <w:jc w:val="left"/>
        <w:outlineLvl w:val="1"/>
        <w:rPr>
          <w:rFonts w:ascii="SimHei" w:eastAsia="SimHei" w:hAnsi="SimHei"/>
          <w:sz w:val="30"/>
          <w:szCs w:val="30"/>
        </w:rPr>
      </w:pPr>
      <w:r w:rsidRPr="0049035C">
        <w:rPr>
          <w:rFonts w:ascii="SimHei" w:eastAsia="SimHei" w:hAnsi="SimHei"/>
          <w:sz w:val="30"/>
          <w:szCs w:val="30"/>
        </w:rPr>
        <w:t>2.1 全卷积神</w:t>
      </w:r>
      <w:bookmarkStart w:id="6" w:name="_GoBack"/>
      <w:bookmarkEnd w:id="6"/>
      <w:r w:rsidRPr="0049035C">
        <w:rPr>
          <w:rFonts w:ascii="SimHei" w:eastAsia="SimHei" w:hAnsi="SimHei"/>
          <w:sz w:val="30"/>
          <w:szCs w:val="30"/>
        </w:rPr>
        <w:t>经网络</w:t>
      </w:r>
    </w:p>
    <w:p w14:paraId="6DE7D7A2" w14:textId="77777777" w:rsidR="00A8250A" w:rsidRPr="00A8250A" w:rsidRDefault="00A8250A" w:rsidP="00A8250A"/>
    <w:p w14:paraId="34BE2341" w14:textId="77777777" w:rsidR="00667FF0" w:rsidRDefault="00667FF0" w:rsidP="00A042C8">
      <w:pPr>
        <w:ind w:left="360"/>
        <w:outlineLvl w:val="1"/>
        <w:rPr>
          <w:rFonts w:ascii="Songti SC" w:eastAsia="Songti SC" w:hAnsi="Songti SC"/>
          <w:sz w:val="24"/>
          <w:szCs w:val="24"/>
        </w:rPr>
      </w:pPr>
      <w:bookmarkStart w:id="7" w:name="_Toc514108018"/>
    </w:p>
    <w:p w14:paraId="14B9C8E8" w14:textId="5CAEF3B0" w:rsidR="00A042C8" w:rsidRDefault="00524AD6" w:rsidP="00A042C8">
      <w:pPr>
        <w:ind w:left="360"/>
        <w:outlineLvl w:val="1"/>
        <w:rPr>
          <w:rFonts w:ascii="Songti SC" w:eastAsia="Songti SC" w:hAnsi="Songti SC"/>
          <w:sz w:val="24"/>
          <w:szCs w:val="24"/>
        </w:rPr>
      </w:pPr>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7"/>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lastRenderedPageBreak/>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2D6D2FEB" w14:textId="77777777" w:rsidR="00863E04" w:rsidRDefault="00863E04" w:rsidP="00A042C8">
      <w:pPr>
        <w:ind w:left="360"/>
        <w:outlineLvl w:val="1"/>
        <w:rPr>
          <w:rFonts w:ascii="Songti SC" w:eastAsia="Songti SC" w:hAnsi="Songti SC"/>
          <w:sz w:val="24"/>
          <w:szCs w:val="24"/>
        </w:rPr>
      </w:pPr>
      <w:bookmarkStart w:id="8" w:name="_Toc514108019"/>
      <w:r>
        <w:rPr>
          <w:rFonts w:ascii="Songti SC" w:eastAsia="Songti SC" w:hAnsi="Songti SC"/>
          <w:sz w:val="24"/>
          <w:szCs w:val="24"/>
        </w:rPr>
        <w:t>2.2 加入Resnet</w:t>
      </w:r>
      <w:r>
        <w:rPr>
          <w:rFonts w:ascii="Songti SC" w:eastAsia="Songti SC" w:hAnsi="Songti SC" w:hint="eastAsia"/>
          <w:sz w:val="24"/>
          <w:szCs w:val="24"/>
        </w:rPr>
        <w:t>结构</w:t>
      </w:r>
      <w:bookmarkEnd w:id="8"/>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hint="eastAsia"/>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pPr>
      <w:r>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9" w:name="_Toc514108020"/>
      <w:r>
        <w:rPr>
          <w:rFonts w:ascii="Songti SC" w:eastAsia="Songti SC" w:hAnsi="Songti SC" w:hint="eastAsia"/>
          <w:sz w:val="24"/>
          <w:szCs w:val="24"/>
        </w:rPr>
        <w:t>2.3 边缘</w:t>
      </w:r>
      <w:r>
        <w:rPr>
          <w:rFonts w:ascii="Songti SC" w:eastAsia="Songti SC" w:hAnsi="Songti SC"/>
          <w:sz w:val="24"/>
          <w:szCs w:val="24"/>
        </w:rPr>
        <w:t>模糊化处理</w:t>
      </w:r>
      <w:bookmarkEnd w:id="9"/>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w:t>
      </w:r>
      <w:r w:rsidR="005B40EC">
        <w:rPr>
          <w:rFonts w:ascii="Songti SC" w:eastAsia="Songti SC" w:hAnsi="Songti SC"/>
        </w:rPr>
        <w:lastRenderedPageBreak/>
        <w:t>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7B412B9F" w14:textId="77777777" w:rsidR="00F918AE" w:rsidRPr="00F918AE" w:rsidRDefault="00F918AE" w:rsidP="00F918AE"/>
    <w:p w14:paraId="4EE6572F" w14:textId="4E293342" w:rsidR="00625860" w:rsidRDefault="00625860" w:rsidP="00A042C8">
      <w:pPr>
        <w:ind w:left="360"/>
        <w:outlineLvl w:val="1"/>
        <w:rPr>
          <w:rFonts w:ascii="Songti SC" w:eastAsia="Songti SC" w:hAnsi="Songti SC"/>
          <w:sz w:val="24"/>
          <w:szCs w:val="24"/>
        </w:rPr>
      </w:pPr>
      <w:bookmarkStart w:id="10" w:name="_Toc514108021"/>
      <w:r>
        <w:rPr>
          <w:rFonts w:ascii="Songti SC" w:eastAsia="Songti SC" w:hAnsi="Songti SC" w:hint="eastAsia"/>
          <w:sz w:val="24"/>
          <w:szCs w:val="24"/>
        </w:rPr>
        <w:t>2.4 数据增强</w:t>
      </w:r>
      <w:bookmarkEnd w:id="10"/>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rPr>
      </w:pPr>
    </w:p>
    <w:p w14:paraId="3E4140E9" w14:textId="74650714" w:rsidR="0028759F" w:rsidRDefault="0028759F" w:rsidP="0028759F">
      <w:pPr>
        <w:ind w:left="360"/>
        <w:outlineLvl w:val="1"/>
        <w:rPr>
          <w:rFonts w:ascii="Songti SC" w:eastAsia="Songti SC" w:hAnsi="Songti SC"/>
          <w:sz w:val="24"/>
          <w:szCs w:val="24"/>
        </w:rPr>
      </w:pPr>
      <w:bookmarkStart w:id="11" w:name="_Toc514108022"/>
      <w:r>
        <w:rPr>
          <w:rFonts w:ascii="Songti SC" w:eastAsia="Songti SC" w:hAnsi="Songti SC" w:hint="eastAsia"/>
          <w:sz w:val="24"/>
          <w:szCs w:val="24"/>
        </w:rPr>
        <w:t>2.5 迁移学习</w:t>
      </w:r>
      <w:bookmarkEnd w:id="11"/>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rPr>
      </w:pPr>
    </w:p>
    <w:p w14:paraId="62166806" w14:textId="284F2147" w:rsidR="002458EF" w:rsidRDefault="00D224CB" w:rsidP="002458EF">
      <w:pPr>
        <w:pStyle w:val="Heading1"/>
        <w:rPr>
          <w:rFonts w:ascii="Songti SC" w:eastAsia="Songti SC" w:hAnsi="Songti SC"/>
          <w:color w:val="auto"/>
        </w:rPr>
      </w:pPr>
      <w:bookmarkStart w:id="12" w:name="_Toc514108023"/>
      <w:r>
        <w:rPr>
          <w:rFonts w:ascii="Songti SC" w:eastAsia="Songti SC" w:hAnsi="Songti SC" w:hint="eastAsia"/>
          <w:color w:val="auto"/>
        </w:rPr>
        <w:t>实验</w:t>
      </w:r>
      <w:r>
        <w:rPr>
          <w:rFonts w:ascii="Songti SC" w:eastAsia="Songti SC" w:hAnsi="Songti SC"/>
          <w:color w:val="auto"/>
        </w:rPr>
        <w:t>结果</w:t>
      </w:r>
      <w:bookmarkEnd w:id="12"/>
    </w:p>
    <w:p w14:paraId="4A543703" w14:textId="1B983EA7" w:rsidR="00A042C8" w:rsidRDefault="00863E04" w:rsidP="00A042C8">
      <w:pPr>
        <w:ind w:left="360"/>
        <w:outlineLvl w:val="1"/>
        <w:rPr>
          <w:rFonts w:ascii="Songti SC" w:eastAsia="Songti SC" w:hAnsi="Songti SC"/>
          <w:sz w:val="24"/>
          <w:szCs w:val="24"/>
        </w:rPr>
      </w:pPr>
      <w:bookmarkStart w:id="13" w:name="_Toc514108024"/>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3"/>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sz w:val="24"/>
          <w:szCs w:val="24"/>
        </w:rPr>
      </w:pPr>
      <w:bookmarkStart w:id="14" w:name="_Toc514108025"/>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4"/>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15" w:name="_Toc514108026"/>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15"/>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sz w:val="24"/>
          <w:szCs w:val="24"/>
        </w:rPr>
      </w:pPr>
    </w:p>
    <w:p w14:paraId="10A18BFE" w14:textId="6E8270C3" w:rsidR="002458EF" w:rsidDel="00B94330" w:rsidRDefault="00F65065" w:rsidP="002458EF">
      <w:pPr>
        <w:pStyle w:val="Heading1"/>
        <w:rPr>
          <w:rFonts w:ascii="Songti SC" w:eastAsia="Songti SC" w:hAnsi="Songti SC"/>
          <w:color w:val="auto"/>
        </w:rPr>
      </w:pPr>
      <w:bookmarkStart w:id="16" w:name="_Toc514108027"/>
      <w:r w:rsidDel="00B94330">
        <w:rPr>
          <w:rFonts w:ascii="Songti SC" w:eastAsia="Songti SC" w:hAnsi="Songti SC"/>
          <w:color w:val="auto"/>
        </w:rPr>
        <w:lastRenderedPageBreak/>
        <w:t>分布式存储和</w:t>
      </w:r>
      <w:r w:rsidDel="00B94330">
        <w:rPr>
          <w:rFonts w:ascii="Songti SC" w:eastAsia="Songti SC" w:hAnsi="Songti SC" w:hint="eastAsia"/>
          <w:color w:val="auto"/>
        </w:rPr>
        <w:t>训练加速</w:t>
      </w:r>
      <w:bookmarkEnd w:id="16"/>
    </w:p>
    <w:p w14:paraId="1B3CE67F" w14:textId="2B755C1F" w:rsidR="00A042C8" w:rsidDel="00B94330" w:rsidRDefault="00625860" w:rsidP="00A042C8">
      <w:pPr>
        <w:ind w:left="360"/>
        <w:outlineLvl w:val="1"/>
        <w:rPr>
          <w:rFonts w:ascii="Songti SC" w:eastAsia="Songti SC" w:hAnsi="Songti SC"/>
          <w:sz w:val="24"/>
          <w:szCs w:val="24"/>
        </w:rPr>
      </w:pPr>
      <w:bookmarkStart w:id="17" w:name="_Toc514108028"/>
      <w:r w:rsidDel="00B94330">
        <w:rPr>
          <w:rFonts w:ascii="Songti SC" w:eastAsia="Songti SC" w:hAnsi="Songti SC"/>
          <w:sz w:val="24"/>
          <w:szCs w:val="24"/>
        </w:rPr>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17"/>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w:t>
      </w:r>
      <w:r w:rsidDel="00B94330">
        <w:rPr>
          <w:rFonts w:ascii="Songti SC" w:eastAsia="Songti SC" w:hAnsi="Songti SC"/>
        </w:rPr>
        <w:lastRenderedPageBreak/>
        <w:t>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18" w:name="_Toc514108029"/>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18"/>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19" w:name="_Toc514108030"/>
      <w:r>
        <w:rPr>
          <w:rFonts w:ascii="Songti SC" w:eastAsia="Songti SC" w:hAnsi="Songti SC" w:hint="eastAsia"/>
          <w:color w:val="auto"/>
        </w:rPr>
        <w:t>结论</w:t>
      </w:r>
      <w:r>
        <w:rPr>
          <w:rFonts w:ascii="Songti SC" w:eastAsia="Songti SC" w:hAnsi="Songti SC"/>
          <w:color w:val="auto"/>
        </w:rPr>
        <w:t>和后续工作</w:t>
      </w:r>
      <w:bookmarkEnd w:id="19"/>
    </w:p>
    <w:p w14:paraId="1C324673" w14:textId="096FFDA2" w:rsidR="00876ADB" w:rsidRDefault="00876ADB" w:rsidP="00876ADB">
      <w:pPr>
        <w:ind w:left="360"/>
        <w:outlineLvl w:val="1"/>
        <w:rPr>
          <w:rFonts w:ascii="Songti SC" w:eastAsia="Songti SC" w:hAnsi="Songti SC"/>
          <w:sz w:val="24"/>
          <w:szCs w:val="24"/>
        </w:rPr>
      </w:pPr>
      <w:bookmarkStart w:id="20" w:name="_Toc514108031"/>
      <w:r>
        <w:rPr>
          <w:rFonts w:ascii="Songti SC" w:eastAsia="Songti SC" w:hAnsi="Songti SC"/>
          <w:sz w:val="24"/>
          <w:szCs w:val="24"/>
        </w:rPr>
        <w:t xml:space="preserve">5.1 </w:t>
      </w:r>
      <w:r>
        <w:rPr>
          <w:rFonts w:ascii="Songti SC" w:eastAsia="Songti SC" w:hAnsi="Songti SC" w:hint="eastAsia"/>
          <w:sz w:val="24"/>
          <w:szCs w:val="24"/>
        </w:rPr>
        <w:t>实验总结</w:t>
      </w:r>
      <w:bookmarkEnd w:id="20"/>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32E8C23A" w14:textId="5099C552" w:rsidR="00011D75" w:rsidRDefault="00876ADB" w:rsidP="00BD5BDC">
      <w:pPr>
        <w:ind w:left="360"/>
        <w:outlineLvl w:val="1"/>
        <w:rPr>
          <w:rFonts w:ascii="Songti SC" w:eastAsia="Songti SC" w:hAnsi="Songti SC"/>
          <w:sz w:val="24"/>
          <w:szCs w:val="24"/>
        </w:rPr>
      </w:pPr>
      <w:bookmarkStart w:id="21" w:name="_Toc514108032"/>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1"/>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7E734D62" w14:textId="7B8AF4CA" w:rsidR="00AB6153" w:rsidRDefault="00876ADB" w:rsidP="00BD5BDC">
      <w:pPr>
        <w:ind w:left="360"/>
        <w:outlineLvl w:val="1"/>
        <w:rPr>
          <w:rFonts w:ascii="Songti SC" w:eastAsia="Songti SC" w:hAnsi="Songti SC"/>
          <w:sz w:val="24"/>
          <w:szCs w:val="24"/>
        </w:rPr>
      </w:pPr>
      <w:bookmarkStart w:id="22" w:name="_Toc514108033"/>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2"/>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3" w:name="_Toc514108034"/>
      <w:r>
        <w:rPr>
          <w:rFonts w:ascii="Songti SC" w:eastAsia="Songti SC" w:hAnsi="Songti SC" w:hint="eastAsia"/>
          <w:color w:val="auto"/>
        </w:rPr>
        <w:t>致谢</w:t>
      </w:r>
      <w:bookmarkEnd w:id="23"/>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148486D2" w14:textId="77777777" w:rsidR="001F7EBB" w:rsidRDefault="001F7EBB" w:rsidP="00BD5BDC">
      <w:pPr>
        <w:ind w:left="360"/>
        <w:outlineLvl w:val="1"/>
        <w:rPr>
          <w:rFonts w:ascii="Songti SC" w:eastAsia="Songti SC" w:hAnsi="Songti SC" w:hint="eastAsia"/>
          <w:sz w:val="24"/>
          <w:szCs w:val="24"/>
        </w:rPr>
      </w:pPr>
    </w:p>
    <w:p w14:paraId="79C335A2" w14:textId="77777777" w:rsidR="001F7EBB" w:rsidRDefault="001F7EBB" w:rsidP="001F7EBB">
      <w:pPr>
        <w:ind w:left="360"/>
        <w:outlineLvl w:val="1"/>
        <w:rPr>
          <w:rFonts w:ascii="Songti SC" w:eastAsia="Songti SC" w:hAnsi="Songti SC"/>
          <w:sz w:val="24"/>
          <w:szCs w:val="24"/>
        </w:rPr>
      </w:pPr>
      <w:bookmarkStart w:id="24" w:name="_Toc514108014"/>
      <w:r>
        <w:rPr>
          <w:rFonts w:ascii="Songti SC" w:eastAsia="Songti SC" w:hAnsi="Songti SC" w:hint="eastAsia"/>
          <w:sz w:val="24"/>
          <w:szCs w:val="24"/>
        </w:rPr>
        <w:t>1.2.2 肖像分割</w:t>
      </w:r>
      <w:bookmarkEnd w:id="24"/>
    </w:p>
    <w:p w14:paraId="50ED84FB" w14:textId="77777777" w:rsidR="001F7EBB" w:rsidRDefault="001F7EBB" w:rsidP="001F7EBB">
      <w:pPr>
        <w:rPr>
          <w:rFonts w:ascii="Songti SC" w:eastAsia="Songti SC" w:hAnsi="Songti SC"/>
        </w:rPr>
      </w:pPr>
      <w:r>
        <w:rPr>
          <w:rFonts w:ascii="Songti SC" w:eastAsia="Songti SC" w:hAnsi="Songti SC"/>
        </w:rPr>
        <w:tab/>
      </w:r>
      <w:r>
        <w:rPr>
          <w:rFonts w:ascii="Songti SC" w:eastAsia="Songti SC" w:hAnsi="Songti SC" w:hint="eastAsia"/>
        </w:rPr>
        <w:t>肖像分割</w:t>
      </w:r>
      <w:r>
        <w:rPr>
          <w:rFonts w:ascii="Songti SC" w:eastAsia="Songti SC" w:hAnsi="Songti SC"/>
        </w:rPr>
        <w:t>也属于语义分割，</w:t>
      </w:r>
      <w:r>
        <w:rPr>
          <w:rFonts w:ascii="Songti SC" w:eastAsia="Songti SC" w:hAnsi="Songti SC" w:hint="eastAsia"/>
        </w:rPr>
        <w:t>是一种</w:t>
      </w:r>
      <w:r>
        <w:rPr>
          <w:rFonts w:ascii="Songti SC" w:eastAsia="Songti SC" w:hAnsi="Songti SC"/>
        </w:rPr>
        <w:t>二分类任务，</w:t>
      </w:r>
      <w:r>
        <w:rPr>
          <w:rFonts w:ascii="Songti SC" w:eastAsia="Songti SC" w:hAnsi="Songti SC" w:hint="eastAsia"/>
        </w:rPr>
        <w:t>将</w:t>
      </w:r>
      <w:r>
        <w:rPr>
          <w:rFonts w:ascii="Songti SC" w:eastAsia="Songti SC" w:hAnsi="Songti SC"/>
        </w:rPr>
        <w:t>人物肖像和</w:t>
      </w:r>
      <w:r>
        <w:rPr>
          <w:rFonts w:ascii="Songti SC" w:eastAsia="Songti SC" w:hAnsi="Songti SC" w:hint="eastAsia"/>
        </w:rPr>
        <w:t>背景</w:t>
      </w:r>
      <w:r>
        <w:rPr>
          <w:rFonts w:ascii="Songti SC" w:eastAsia="Songti SC" w:hAnsi="Songti SC"/>
        </w:rPr>
        <w:t>区分开。</w:t>
      </w:r>
      <w:r>
        <w:rPr>
          <w:rFonts w:ascii="Songti SC" w:eastAsia="Songti SC" w:hAnsi="Songti SC" w:hint="eastAsia"/>
        </w:rPr>
        <w:t>之前</w:t>
      </w:r>
      <w:r>
        <w:rPr>
          <w:rFonts w:ascii="Songti SC" w:eastAsia="Songti SC" w:hAnsi="Songti SC"/>
        </w:rPr>
        <w:t>提到的数据集中也包含人物这一类别，</w:t>
      </w:r>
      <w:r>
        <w:rPr>
          <w:rFonts w:ascii="Songti SC" w:eastAsia="Songti SC" w:hAnsi="Songti SC" w:hint="eastAsia"/>
        </w:rPr>
        <w:t>但是图片</w:t>
      </w:r>
      <w:r>
        <w:rPr>
          <w:rFonts w:ascii="Songti SC" w:eastAsia="Songti SC" w:hAnsi="Songti SC"/>
        </w:rPr>
        <w:t>数量有限，</w:t>
      </w:r>
      <w:r>
        <w:rPr>
          <w:rFonts w:ascii="Songti SC" w:eastAsia="Songti SC" w:hAnsi="Songti SC" w:hint="eastAsia"/>
        </w:rPr>
        <w:t>而且</w:t>
      </w:r>
      <w:r>
        <w:rPr>
          <w:rFonts w:ascii="Songti SC" w:eastAsia="Songti SC" w:hAnsi="Songti SC"/>
        </w:rPr>
        <w:t>人物通常不是图片的主体部分，</w:t>
      </w:r>
      <w:r>
        <w:rPr>
          <w:rFonts w:ascii="Songti SC" w:eastAsia="Songti SC" w:hAnsi="Songti SC" w:hint="eastAsia"/>
        </w:rPr>
        <w:t>对人物</w:t>
      </w:r>
      <w:r>
        <w:rPr>
          <w:rFonts w:ascii="Songti SC" w:eastAsia="Songti SC" w:hAnsi="Songti SC"/>
        </w:rPr>
        <w:t>的标注也很粗糙，</w:t>
      </w:r>
      <w:r>
        <w:rPr>
          <w:rFonts w:ascii="Songti SC" w:eastAsia="Songti SC" w:hAnsi="Songti SC" w:hint="eastAsia"/>
        </w:rPr>
        <w:t>对于</w:t>
      </w:r>
      <w:r>
        <w:rPr>
          <w:rFonts w:ascii="Songti SC" w:eastAsia="Songti SC" w:hAnsi="Songti SC"/>
        </w:rPr>
        <w:t>衣服，</w:t>
      </w:r>
      <w:r>
        <w:rPr>
          <w:rFonts w:ascii="Songti SC" w:eastAsia="Songti SC" w:hAnsi="Songti SC" w:hint="eastAsia"/>
        </w:rPr>
        <w:t>头发</w:t>
      </w:r>
      <w:r>
        <w:rPr>
          <w:rFonts w:ascii="Songti SC" w:eastAsia="Songti SC" w:hAnsi="Songti SC"/>
        </w:rPr>
        <w:t>等边缘部位没有很好</w:t>
      </w:r>
      <w:r>
        <w:rPr>
          <w:rFonts w:ascii="Songti SC" w:eastAsia="Songti SC" w:hAnsi="Songti SC" w:hint="eastAsia"/>
        </w:rPr>
        <w:t>的</w:t>
      </w:r>
      <w:r>
        <w:rPr>
          <w:rFonts w:ascii="Songti SC" w:eastAsia="Songti SC" w:hAnsi="Songti SC"/>
        </w:rPr>
        <w:t>标注。</w:t>
      </w:r>
      <w:r>
        <w:rPr>
          <w:rFonts w:ascii="Songti SC" w:eastAsia="Songti SC" w:hAnsi="Songti SC" w:hint="eastAsia"/>
        </w:rPr>
        <w:t>在</w:t>
      </w:r>
      <w:r>
        <w:rPr>
          <w:rFonts w:ascii="Songti SC" w:eastAsia="Songti SC" w:hAnsi="Songti SC"/>
        </w:rPr>
        <w:t>人物肖像抠图这一工作中，</w:t>
      </w:r>
      <w:r>
        <w:rPr>
          <w:rFonts w:ascii="Songti SC" w:eastAsia="Songti SC" w:hAnsi="Songti SC" w:hint="eastAsia"/>
        </w:rPr>
        <w:t>我们</w:t>
      </w:r>
      <w:r>
        <w:rPr>
          <w:rFonts w:ascii="Songti SC" w:eastAsia="Songti SC" w:hAnsi="Songti SC"/>
        </w:rPr>
        <w:t>需要的是大量的</w:t>
      </w:r>
      <w:r>
        <w:rPr>
          <w:rFonts w:ascii="Songti SC" w:eastAsia="Songti SC" w:hAnsi="Songti SC" w:hint="eastAsia"/>
        </w:rPr>
        <w:t>人物</w:t>
      </w:r>
      <w:r>
        <w:rPr>
          <w:rFonts w:ascii="Songti SC" w:eastAsia="Songti SC" w:hAnsi="Songti SC"/>
        </w:rPr>
        <w:t>正面照片，</w:t>
      </w:r>
      <w:r>
        <w:rPr>
          <w:rFonts w:ascii="Songti SC" w:eastAsia="Songti SC" w:hAnsi="Songti SC" w:hint="eastAsia"/>
        </w:rPr>
        <w:t>对</w:t>
      </w:r>
      <w:r>
        <w:rPr>
          <w:rFonts w:ascii="Songti SC" w:eastAsia="Songti SC" w:hAnsi="Songti SC"/>
        </w:rPr>
        <w:t>细节部分要有精确的标注。Xiaoyong Shen 收集并标注了大量的人物肖像，</w:t>
      </w:r>
      <w:r>
        <w:rPr>
          <w:rFonts w:ascii="Songti SC" w:eastAsia="Songti SC" w:hAnsi="Songti SC" w:hint="eastAsia"/>
        </w:rPr>
        <w:t>如</w:t>
      </w:r>
      <w:r>
        <w:rPr>
          <w:rFonts w:ascii="Songti SC" w:eastAsia="Songti SC" w:hAnsi="Songti SC"/>
        </w:rPr>
        <w:t>图1.8</w:t>
      </w:r>
      <w:r>
        <w:rPr>
          <w:rFonts w:ascii="Songti SC" w:eastAsia="Songti SC" w:hAnsi="Songti SC" w:hint="eastAsia"/>
        </w:rPr>
        <w:t>所示</w:t>
      </w:r>
      <w:r>
        <w:rPr>
          <w:rFonts w:ascii="Songti SC" w:eastAsia="Songti SC" w:hAnsi="Songti SC"/>
        </w:rPr>
        <w:t>。他从Flickr</w:t>
      </w:r>
      <w:r>
        <w:rPr>
          <w:rFonts w:ascii="Songti SC" w:eastAsia="Songti SC" w:hAnsi="Songti SC" w:hint="eastAsia"/>
        </w:rPr>
        <w:t>上</w:t>
      </w:r>
      <w:r>
        <w:rPr>
          <w:rFonts w:ascii="Songti SC" w:eastAsia="Songti SC" w:hAnsi="Songti SC"/>
        </w:rPr>
        <w:t>抓取了1800</w:t>
      </w:r>
      <w:r>
        <w:rPr>
          <w:rFonts w:ascii="Songti SC" w:eastAsia="Songti SC" w:hAnsi="Songti SC" w:hint="eastAsia"/>
        </w:rPr>
        <w:t>张</w:t>
      </w:r>
      <w:r>
        <w:rPr>
          <w:rFonts w:ascii="Songti SC" w:eastAsia="Songti SC" w:hAnsi="Songti SC"/>
        </w:rPr>
        <w:t>人物的正面肖像</w:t>
      </w:r>
      <w:r>
        <w:rPr>
          <w:rFonts w:ascii="Songti SC" w:eastAsia="Songti SC" w:hAnsi="Songti SC"/>
        </w:rPr>
        <w:lastRenderedPageBreak/>
        <w:t>图，用Photoshop</w:t>
      </w:r>
      <w:r>
        <w:rPr>
          <w:rFonts w:ascii="Songti SC" w:eastAsia="Songti SC" w:hAnsi="Songti SC" w:hint="eastAsia"/>
        </w:rPr>
        <w:t>进行</w:t>
      </w:r>
      <w:r>
        <w:rPr>
          <w:rFonts w:ascii="Songti SC" w:eastAsia="Songti SC" w:hAnsi="Songti SC"/>
        </w:rPr>
        <w:t>了精确标注。</w:t>
      </w:r>
      <w:r>
        <w:rPr>
          <w:rFonts w:ascii="Songti SC" w:eastAsia="Songti SC" w:hAnsi="Songti SC" w:hint="eastAsia"/>
        </w:rPr>
        <w:t>数据集中</w:t>
      </w:r>
      <w:r>
        <w:rPr>
          <w:rFonts w:ascii="Songti SC" w:eastAsia="Songti SC" w:hAnsi="Songti SC"/>
        </w:rPr>
        <w:t>包含了多种年龄，</w:t>
      </w:r>
      <w:r>
        <w:rPr>
          <w:rFonts w:ascii="Songti SC" w:eastAsia="Songti SC" w:hAnsi="Songti SC" w:hint="eastAsia"/>
        </w:rPr>
        <w:t>肤色</w:t>
      </w:r>
      <w:r>
        <w:rPr>
          <w:rFonts w:ascii="Songti SC" w:eastAsia="Songti SC" w:hAnsi="Songti SC"/>
        </w:rPr>
        <w:t>，</w:t>
      </w:r>
      <w:r>
        <w:rPr>
          <w:rFonts w:ascii="Songti SC" w:eastAsia="Songti SC" w:hAnsi="Songti SC" w:hint="eastAsia"/>
        </w:rPr>
        <w:t>穿着</w:t>
      </w:r>
      <w:r>
        <w:rPr>
          <w:rFonts w:ascii="Songti SC" w:eastAsia="Songti SC" w:hAnsi="Songti SC"/>
        </w:rPr>
        <w:t>，</w:t>
      </w:r>
      <w:r>
        <w:rPr>
          <w:rFonts w:ascii="Songti SC" w:eastAsia="Songti SC" w:hAnsi="Songti SC" w:hint="eastAsia"/>
        </w:rPr>
        <w:t>发型</w:t>
      </w:r>
      <w:r>
        <w:rPr>
          <w:rFonts w:ascii="Songti SC" w:eastAsia="Songti SC" w:hAnsi="Songti SC"/>
        </w:rPr>
        <w:t>的人物，而且背景也具有多样性。</w:t>
      </w:r>
      <w:r>
        <w:rPr>
          <w:rFonts w:ascii="Songti SC" w:eastAsia="Songti SC" w:hAnsi="Songti SC" w:hint="eastAsia"/>
        </w:rPr>
        <w:t>本次实验</w:t>
      </w:r>
      <w:r>
        <w:rPr>
          <w:rFonts w:ascii="Songti SC" w:eastAsia="Songti SC" w:hAnsi="Songti SC"/>
        </w:rPr>
        <w:t>我将采用该数据集用来训练和测试评估。</w:t>
      </w:r>
    </w:p>
    <w:p w14:paraId="43137836" w14:textId="77777777" w:rsidR="001F7EBB" w:rsidRDefault="001F7EBB" w:rsidP="001F7EBB">
      <w:pPr>
        <w:keepNext/>
      </w:pPr>
      <w:r w:rsidRPr="00A81812">
        <w:rPr>
          <w:rFonts w:ascii="Songti SC" w:eastAsia="Songti SC" w:hAnsi="Songti SC"/>
          <w:noProof/>
        </w:rPr>
        <w:drawing>
          <wp:inline distT="0" distB="0" distL="0" distR="0" wp14:anchorId="1DF9CF58" wp14:editId="13942668">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381" cy="3336018"/>
                    </a:xfrm>
                    <a:prstGeom prst="rect">
                      <a:avLst/>
                    </a:prstGeom>
                  </pic:spPr>
                </pic:pic>
              </a:graphicData>
            </a:graphic>
          </wp:inline>
        </w:drawing>
      </w:r>
    </w:p>
    <w:p w14:paraId="5CF78017" w14:textId="77777777" w:rsidR="001F7EBB" w:rsidRDefault="001F7EBB" w:rsidP="001F7EBB">
      <w:pPr>
        <w:pStyle w:val="Caption"/>
        <w:jc w:val="left"/>
      </w:pPr>
      <w:r>
        <w:tab/>
      </w:r>
      <w:r>
        <w:tab/>
      </w:r>
      <w:r>
        <w:tab/>
      </w:r>
      <w:r>
        <w:tab/>
      </w:r>
      <w:r>
        <w:tab/>
      </w:r>
      <w:r>
        <w:rPr>
          <w:rFonts w:hint="eastAsia"/>
        </w:rPr>
        <w:t>图</w:t>
      </w:r>
      <w:r>
        <w:t xml:space="preserve">1.8 </w:t>
      </w:r>
      <w:r>
        <w:rPr>
          <w:rFonts w:hint="eastAsia"/>
        </w:rPr>
        <w:t>训练数据</w:t>
      </w:r>
      <w:r>
        <w:t>所用的人物肖像图</w:t>
      </w:r>
    </w:p>
    <w:p w14:paraId="3B34F5B7" w14:textId="77777777" w:rsidR="001F7EBB" w:rsidRDefault="001F7EBB"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5" w:name="_Toc514108035"/>
      <w:r>
        <w:rPr>
          <w:rFonts w:ascii="Songti SC" w:eastAsia="Songti SC" w:hAnsi="Songti SC" w:hint="eastAsia"/>
          <w:sz w:val="24"/>
          <w:szCs w:val="24"/>
        </w:rPr>
        <w:t>参考文献</w:t>
      </w:r>
      <w:bookmarkEnd w:id="25"/>
    </w:p>
    <w:p w14:paraId="202D89BF" w14:textId="77777777" w:rsidR="00C703D9" w:rsidRDefault="00C703D9" w:rsidP="00C703D9">
      <w:r>
        <w:t xml:space="preserve">[1] </w:t>
      </w:r>
      <w:r w:rsidRPr="009768FB">
        <w:t xml:space="preserve">Shen, </w:t>
      </w:r>
      <w:proofErr w:type="gramStart"/>
      <w:r w:rsidRPr="009768FB">
        <w:t>X. ,</w:t>
      </w:r>
      <w:proofErr w:type="gramEnd"/>
      <w:r w:rsidRPr="009768FB">
        <w:t xml:space="preserve">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lastRenderedPageBreak/>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r>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A9B48C6" w14:textId="77777777" w:rsidR="0083391B" w:rsidRDefault="00C703D9" w:rsidP="0083391B">
      <w:pPr>
        <w:widowControl/>
        <w:rPr>
          <w:rFonts w:ascii="Lucida Grande" w:eastAsia="Times New Roman" w:hAnsi="Lucida Grande" w:cs="Lucida Grande"/>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25431368" w14:textId="50092F41" w:rsidR="00C703D9" w:rsidRPr="00B40563" w:rsidRDefault="00C703D9" w:rsidP="00B40563">
      <w:pPr>
        <w:widowControl/>
        <w:rPr>
          <w:rFonts w:ascii="Lucida Grande" w:eastAsia="Times New Roman" w:hAnsi="Lucida Grande" w:cs="Lucida Grande"/>
          <w:b/>
          <w:bCs/>
          <w:color w:val="000000"/>
          <w:sz w:val="19"/>
          <w:szCs w:val="19"/>
        </w:rPr>
      </w:pPr>
      <w:r>
        <w:t>[</w:t>
      </w:r>
      <w:r w:rsidR="00ED080C">
        <w:t>12</w:t>
      </w:r>
      <w:r w:rsidR="00B40563">
        <w:t xml:space="preserve">] </w:t>
      </w:r>
      <w:r w:rsidRPr="009F3BC9">
        <w:t>A. Garcia-Garcia, S. Orts-Escolano, S.O. Oprea, V. Villena-Martinez, and J. Garcia-Rodriguez</w:t>
      </w:r>
      <w:r w:rsidR="00B40563">
        <w:t xml:space="preserve">. </w:t>
      </w:r>
      <w:r>
        <w:t>A Review on Deep Learning Techniques</w:t>
      </w:r>
      <w:r>
        <w:rPr>
          <w:rFonts w:hint="eastAsia"/>
        </w:rPr>
        <w:t xml:space="preserve"> </w:t>
      </w:r>
      <w:r>
        <w:t>Applied to Semantic Segmentation. arXiv:1704.06857</w:t>
      </w:r>
    </w:p>
    <w:p w14:paraId="2DBE3ECE" w14:textId="223CEC76" w:rsidR="00973527" w:rsidRDefault="00B40563" w:rsidP="00973527">
      <w:r>
        <w:t xml:space="preserve">[13] </w:t>
      </w:r>
      <w:r w:rsidR="00141EB7">
        <w:t>Martin Abadi etc., TensorFlow: A system for large-scale machine learning. arXiv:1605.08695</w:t>
      </w:r>
    </w:p>
    <w:p w14:paraId="4EFEDBA3" w14:textId="10377D8A" w:rsidR="00141EB7" w:rsidRPr="00973527" w:rsidRDefault="00141EB7" w:rsidP="00973527">
      <w:r>
        <w:rPr>
          <w:rFonts w:hint="eastAsia"/>
        </w:rPr>
        <w:t xml:space="preserve">[14] </w:t>
      </w:r>
      <w:r>
        <w:t>Haoyuan Li, Ali Ghodsi, Matei Zaharia, Scott Shenker, Ion Stoica. Tachyon: Reliable, Memory Speed Storage for Cluster Computing Frameworks. SOCC 14, pp1-15</w:t>
      </w:r>
    </w:p>
    <w:p w14:paraId="434F4F55" w14:textId="77777777" w:rsidR="00973527" w:rsidRPr="00973527" w:rsidRDefault="00973527" w:rsidP="009F3BC9"/>
    <w:sectPr w:rsidR="00973527"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3757F" w14:textId="77777777" w:rsidR="003C5655" w:rsidRDefault="003C5655" w:rsidP="0004223B">
      <w:r>
        <w:separator/>
      </w:r>
    </w:p>
  </w:endnote>
  <w:endnote w:type="continuationSeparator" w:id="0">
    <w:p w14:paraId="1298C76D" w14:textId="77777777" w:rsidR="003C5655" w:rsidRDefault="003C5655"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B40563" w:rsidRDefault="00B40563"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B40563" w:rsidRDefault="00B40563"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B40563" w:rsidRDefault="00B40563"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B40563" w:rsidRDefault="00B40563"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B40563" w:rsidRDefault="00B40563" w:rsidP="00D224CB">
    <w:pPr>
      <w:pStyle w:val="Footer"/>
      <w:framePr w:wrap="none" w:vAnchor="text" w:hAnchor="margin" w:xAlign="center" w:y="1"/>
      <w:rPr>
        <w:rStyle w:val="PageNumber"/>
      </w:rPr>
    </w:pPr>
  </w:p>
  <w:p w14:paraId="5FDEDCFC" w14:textId="77777777" w:rsidR="00B40563" w:rsidRDefault="00B4056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B40563" w:rsidRPr="00AA4CAB" w:rsidRDefault="00B40563"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49035C">
      <w:rPr>
        <w:rStyle w:val="PageNumber"/>
        <w:noProof/>
        <w:sz w:val="18"/>
        <w:szCs w:val="18"/>
      </w:rPr>
      <w:t>5</w:t>
    </w:r>
    <w:r w:rsidRPr="00AA4CAB">
      <w:rPr>
        <w:rStyle w:val="PageNumber"/>
        <w:sz w:val="18"/>
        <w:szCs w:val="18"/>
      </w:rPr>
      <w:fldChar w:fldCharType="end"/>
    </w:r>
  </w:p>
  <w:p w14:paraId="00B42B6D" w14:textId="77777777" w:rsidR="00B40563" w:rsidRPr="00AA4CAB" w:rsidRDefault="00B40563"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0B7DD" w14:textId="77777777" w:rsidR="003C5655" w:rsidRDefault="003C5655" w:rsidP="0004223B">
      <w:r>
        <w:separator/>
      </w:r>
    </w:p>
  </w:footnote>
  <w:footnote w:type="continuationSeparator" w:id="0">
    <w:p w14:paraId="1015A692" w14:textId="77777777" w:rsidR="003C5655" w:rsidRDefault="003C5655"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B40563" w:rsidRPr="00AA4CAB" w:rsidRDefault="00B40563"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B40563" w:rsidRPr="00AA4CAB" w:rsidRDefault="00B40563"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E4CF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8"/>
  </w:num>
  <w:num w:numId="4">
    <w:abstractNumId w:val="3"/>
  </w:num>
  <w:num w:numId="5">
    <w:abstractNumId w:val="9"/>
  </w:num>
  <w:num w:numId="6">
    <w:abstractNumId w:val="6"/>
  </w:num>
  <w:num w:numId="7">
    <w:abstractNumId w:val="2"/>
  </w:num>
  <w:num w:numId="8">
    <w:abstractNumId w:val="4"/>
  </w:num>
  <w:num w:numId="9">
    <w:abstractNumId w:val="1"/>
  </w:num>
  <w:num w:numId="10">
    <w:abstractNumId w:val="3"/>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F0"/>
    <w:rsid w:val="00034543"/>
    <w:rsid w:val="000350DB"/>
    <w:rsid w:val="00040009"/>
    <w:rsid w:val="0004223B"/>
    <w:rsid w:val="00042907"/>
    <w:rsid w:val="00055B96"/>
    <w:rsid w:val="000754E4"/>
    <w:rsid w:val="0007711B"/>
    <w:rsid w:val="000831AE"/>
    <w:rsid w:val="000C0CDD"/>
    <w:rsid w:val="000C32BF"/>
    <w:rsid w:val="000C7284"/>
    <w:rsid w:val="000D0590"/>
    <w:rsid w:val="000D3003"/>
    <w:rsid w:val="000D5036"/>
    <w:rsid w:val="000E265C"/>
    <w:rsid w:val="000F2997"/>
    <w:rsid w:val="001064F1"/>
    <w:rsid w:val="0010666E"/>
    <w:rsid w:val="00112061"/>
    <w:rsid w:val="00115098"/>
    <w:rsid w:val="00127074"/>
    <w:rsid w:val="001329C0"/>
    <w:rsid w:val="00141EB7"/>
    <w:rsid w:val="00163D61"/>
    <w:rsid w:val="0017443F"/>
    <w:rsid w:val="001A0734"/>
    <w:rsid w:val="001A5E2F"/>
    <w:rsid w:val="001E6A95"/>
    <w:rsid w:val="001E719F"/>
    <w:rsid w:val="001F4C5B"/>
    <w:rsid w:val="001F7EBB"/>
    <w:rsid w:val="002158B3"/>
    <w:rsid w:val="00225402"/>
    <w:rsid w:val="0022663B"/>
    <w:rsid w:val="00235C8F"/>
    <w:rsid w:val="002458EF"/>
    <w:rsid w:val="00245DF6"/>
    <w:rsid w:val="0026201A"/>
    <w:rsid w:val="00264BD5"/>
    <w:rsid w:val="00275B63"/>
    <w:rsid w:val="0028759F"/>
    <w:rsid w:val="00292F6D"/>
    <w:rsid w:val="002A5E16"/>
    <w:rsid w:val="002B0395"/>
    <w:rsid w:val="002B2548"/>
    <w:rsid w:val="002B36E8"/>
    <w:rsid w:val="002E125F"/>
    <w:rsid w:val="002E2321"/>
    <w:rsid w:val="002E4215"/>
    <w:rsid w:val="002F5C70"/>
    <w:rsid w:val="002F687C"/>
    <w:rsid w:val="003016BB"/>
    <w:rsid w:val="00307B4C"/>
    <w:rsid w:val="00307E19"/>
    <w:rsid w:val="003133EE"/>
    <w:rsid w:val="00327C0A"/>
    <w:rsid w:val="00330910"/>
    <w:rsid w:val="00345BDA"/>
    <w:rsid w:val="00345C8B"/>
    <w:rsid w:val="00345EC3"/>
    <w:rsid w:val="003578D4"/>
    <w:rsid w:val="00383904"/>
    <w:rsid w:val="00385B10"/>
    <w:rsid w:val="00396007"/>
    <w:rsid w:val="00396C6F"/>
    <w:rsid w:val="003A7117"/>
    <w:rsid w:val="003B63B0"/>
    <w:rsid w:val="003C43CF"/>
    <w:rsid w:val="003C5655"/>
    <w:rsid w:val="003C76BD"/>
    <w:rsid w:val="003E269F"/>
    <w:rsid w:val="004006E5"/>
    <w:rsid w:val="0040224C"/>
    <w:rsid w:val="00404217"/>
    <w:rsid w:val="0040680F"/>
    <w:rsid w:val="00406BA5"/>
    <w:rsid w:val="0040718D"/>
    <w:rsid w:val="004175FE"/>
    <w:rsid w:val="00443716"/>
    <w:rsid w:val="004461CB"/>
    <w:rsid w:val="004536FF"/>
    <w:rsid w:val="00456A65"/>
    <w:rsid w:val="00483D3E"/>
    <w:rsid w:val="00484914"/>
    <w:rsid w:val="0049035C"/>
    <w:rsid w:val="00494E19"/>
    <w:rsid w:val="004A4274"/>
    <w:rsid w:val="004B4339"/>
    <w:rsid w:val="004B50B2"/>
    <w:rsid w:val="004C528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F2E02"/>
    <w:rsid w:val="005F4592"/>
    <w:rsid w:val="006213E5"/>
    <w:rsid w:val="00625860"/>
    <w:rsid w:val="00634638"/>
    <w:rsid w:val="00667FF0"/>
    <w:rsid w:val="006921A1"/>
    <w:rsid w:val="00695C88"/>
    <w:rsid w:val="00696C7D"/>
    <w:rsid w:val="006B060A"/>
    <w:rsid w:val="006B3077"/>
    <w:rsid w:val="006C3300"/>
    <w:rsid w:val="006C4429"/>
    <w:rsid w:val="006C6584"/>
    <w:rsid w:val="006D007C"/>
    <w:rsid w:val="006E1669"/>
    <w:rsid w:val="006E5DA0"/>
    <w:rsid w:val="006F51AB"/>
    <w:rsid w:val="006F63E7"/>
    <w:rsid w:val="00712D64"/>
    <w:rsid w:val="00723625"/>
    <w:rsid w:val="00745766"/>
    <w:rsid w:val="00753064"/>
    <w:rsid w:val="0075391D"/>
    <w:rsid w:val="00764FB5"/>
    <w:rsid w:val="00780ACC"/>
    <w:rsid w:val="00795E6F"/>
    <w:rsid w:val="007A4E5F"/>
    <w:rsid w:val="007B340B"/>
    <w:rsid w:val="007B3DAD"/>
    <w:rsid w:val="007C0ADF"/>
    <w:rsid w:val="007C6485"/>
    <w:rsid w:val="007D4C97"/>
    <w:rsid w:val="007E3098"/>
    <w:rsid w:val="007E3CBB"/>
    <w:rsid w:val="007E4072"/>
    <w:rsid w:val="007F5ACE"/>
    <w:rsid w:val="007F7ADE"/>
    <w:rsid w:val="00802180"/>
    <w:rsid w:val="00804E80"/>
    <w:rsid w:val="0083391B"/>
    <w:rsid w:val="008415A9"/>
    <w:rsid w:val="00843BC9"/>
    <w:rsid w:val="00855E8C"/>
    <w:rsid w:val="00863C45"/>
    <w:rsid w:val="00863E04"/>
    <w:rsid w:val="00867F17"/>
    <w:rsid w:val="00870F30"/>
    <w:rsid w:val="00876ADB"/>
    <w:rsid w:val="00882CC0"/>
    <w:rsid w:val="00885AE8"/>
    <w:rsid w:val="00886BE3"/>
    <w:rsid w:val="00895847"/>
    <w:rsid w:val="00896337"/>
    <w:rsid w:val="008A082D"/>
    <w:rsid w:val="008C23B2"/>
    <w:rsid w:val="008C2632"/>
    <w:rsid w:val="008C5D79"/>
    <w:rsid w:val="008D6426"/>
    <w:rsid w:val="008E5C84"/>
    <w:rsid w:val="0090176F"/>
    <w:rsid w:val="00916035"/>
    <w:rsid w:val="00941A5B"/>
    <w:rsid w:val="00944656"/>
    <w:rsid w:val="00946EDC"/>
    <w:rsid w:val="00953E7D"/>
    <w:rsid w:val="00973527"/>
    <w:rsid w:val="0097376B"/>
    <w:rsid w:val="009768FB"/>
    <w:rsid w:val="00982454"/>
    <w:rsid w:val="0099019F"/>
    <w:rsid w:val="00992743"/>
    <w:rsid w:val="009A1300"/>
    <w:rsid w:val="009B7179"/>
    <w:rsid w:val="009C3533"/>
    <w:rsid w:val="009C546B"/>
    <w:rsid w:val="009D5B3E"/>
    <w:rsid w:val="009D733C"/>
    <w:rsid w:val="009D7854"/>
    <w:rsid w:val="009E7C29"/>
    <w:rsid w:val="009F0395"/>
    <w:rsid w:val="009F3BC9"/>
    <w:rsid w:val="009F6915"/>
    <w:rsid w:val="00A042C8"/>
    <w:rsid w:val="00A302EB"/>
    <w:rsid w:val="00A32BBA"/>
    <w:rsid w:val="00A45730"/>
    <w:rsid w:val="00A628A3"/>
    <w:rsid w:val="00A721B7"/>
    <w:rsid w:val="00A737BD"/>
    <w:rsid w:val="00A73FAE"/>
    <w:rsid w:val="00A81812"/>
    <w:rsid w:val="00A8250A"/>
    <w:rsid w:val="00AA4CAB"/>
    <w:rsid w:val="00AB0350"/>
    <w:rsid w:val="00AB10CA"/>
    <w:rsid w:val="00AB3D40"/>
    <w:rsid w:val="00AB6153"/>
    <w:rsid w:val="00AB685F"/>
    <w:rsid w:val="00AC58B7"/>
    <w:rsid w:val="00AE7D5B"/>
    <w:rsid w:val="00B012DC"/>
    <w:rsid w:val="00B13307"/>
    <w:rsid w:val="00B3431C"/>
    <w:rsid w:val="00B40563"/>
    <w:rsid w:val="00B40F85"/>
    <w:rsid w:val="00B536FE"/>
    <w:rsid w:val="00B54BD3"/>
    <w:rsid w:val="00B57CB8"/>
    <w:rsid w:val="00B60A8B"/>
    <w:rsid w:val="00B8070A"/>
    <w:rsid w:val="00B82773"/>
    <w:rsid w:val="00B82C72"/>
    <w:rsid w:val="00B90E17"/>
    <w:rsid w:val="00B94330"/>
    <w:rsid w:val="00BA39EF"/>
    <w:rsid w:val="00BD5BDC"/>
    <w:rsid w:val="00BE1A3F"/>
    <w:rsid w:val="00BE3E79"/>
    <w:rsid w:val="00BE57D6"/>
    <w:rsid w:val="00C02168"/>
    <w:rsid w:val="00C0737B"/>
    <w:rsid w:val="00C077AB"/>
    <w:rsid w:val="00C21831"/>
    <w:rsid w:val="00C33151"/>
    <w:rsid w:val="00C3405D"/>
    <w:rsid w:val="00C44FDB"/>
    <w:rsid w:val="00C511C9"/>
    <w:rsid w:val="00C62965"/>
    <w:rsid w:val="00C66262"/>
    <w:rsid w:val="00C703D9"/>
    <w:rsid w:val="00C72FD4"/>
    <w:rsid w:val="00C7512A"/>
    <w:rsid w:val="00C7522B"/>
    <w:rsid w:val="00C9060C"/>
    <w:rsid w:val="00C935B8"/>
    <w:rsid w:val="00C95D04"/>
    <w:rsid w:val="00CA4F80"/>
    <w:rsid w:val="00CB05B7"/>
    <w:rsid w:val="00CB3FA4"/>
    <w:rsid w:val="00CB5692"/>
    <w:rsid w:val="00CC673C"/>
    <w:rsid w:val="00CE69E6"/>
    <w:rsid w:val="00D05300"/>
    <w:rsid w:val="00D07E20"/>
    <w:rsid w:val="00D128B9"/>
    <w:rsid w:val="00D17F95"/>
    <w:rsid w:val="00D224CB"/>
    <w:rsid w:val="00D329D3"/>
    <w:rsid w:val="00D40104"/>
    <w:rsid w:val="00D40259"/>
    <w:rsid w:val="00D47A35"/>
    <w:rsid w:val="00D628B2"/>
    <w:rsid w:val="00D73F68"/>
    <w:rsid w:val="00D74B06"/>
    <w:rsid w:val="00D97E9A"/>
    <w:rsid w:val="00DB36F5"/>
    <w:rsid w:val="00DC70B0"/>
    <w:rsid w:val="00DD13B6"/>
    <w:rsid w:val="00DE324E"/>
    <w:rsid w:val="00E0064E"/>
    <w:rsid w:val="00E25F5D"/>
    <w:rsid w:val="00E42345"/>
    <w:rsid w:val="00E53104"/>
    <w:rsid w:val="00E6189E"/>
    <w:rsid w:val="00EB3B3A"/>
    <w:rsid w:val="00EB67E2"/>
    <w:rsid w:val="00EB7B46"/>
    <w:rsid w:val="00EC6814"/>
    <w:rsid w:val="00ED080C"/>
    <w:rsid w:val="00ED7105"/>
    <w:rsid w:val="00EF02FE"/>
    <w:rsid w:val="00EF1DF8"/>
    <w:rsid w:val="00F06AAE"/>
    <w:rsid w:val="00F17110"/>
    <w:rsid w:val="00F22E78"/>
    <w:rsid w:val="00F23CC2"/>
    <w:rsid w:val="00F34B8E"/>
    <w:rsid w:val="00F436FF"/>
    <w:rsid w:val="00F65065"/>
    <w:rsid w:val="00F6766C"/>
    <w:rsid w:val="00F720D4"/>
    <w:rsid w:val="00F8067B"/>
    <w:rsid w:val="00F918AE"/>
    <w:rsid w:val="00FD0476"/>
    <w:rsid w:val="00FD60D4"/>
    <w:rsid w:val="00FE64C8"/>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10"/>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10"/>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63" Type="http://schemas.openxmlformats.org/officeDocument/2006/relationships/image" Target="media/image50.jpe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jpe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jpeg"/><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png"/><Relationship Id="rId60" Type="http://schemas.openxmlformats.org/officeDocument/2006/relationships/image" Target="media/image47.jpe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D8362481-877F-6548-9DAB-81FB2940F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31</Pages>
  <Words>7259</Words>
  <Characters>10962</Characters>
  <Application>Microsoft Macintosh Word</Application>
  <DocSecurity>0</DocSecurity>
  <Lines>498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cp:lastPrinted>2018-05-07T03:31:00Z</cp:lastPrinted>
  <dcterms:created xsi:type="dcterms:W3CDTF">2018-05-07T03:31:00Z</dcterms:created>
  <dcterms:modified xsi:type="dcterms:W3CDTF">2018-05-15T13:51:00Z</dcterms:modified>
</cp:coreProperties>
</file>